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94421" w14:textId="77777777" w:rsidR="000024CA" w:rsidRPr="00114B2C" w:rsidRDefault="00203A8C" w:rsidP="00203A8C">
      <w:pPr>
        <w:jc w:val="center"/>
        <w:rPr>
          <w:rStyle w:val="Strong"/>
          <w:rFonts w:cs="Arial"/>
          <w:sz w:val="28"/>
          <w:szCs w:val="28"/>
          <w:u w:val="single"/>
        </w:rPr>
      </w:pPr>
      <w:r w:rsidRPr="00114B2C">
        <w:rPr>
          <w:rStyle w:val="Strong"/>
          <w:rFonts w:cs="Arial"/>
          <w:sz w:val="28"/>
          <w:szCs w:val="28"/>
          <w:u w:val="single"/>
        </w:rPr>
        <w:t>Forres Sandle Manor (Non-Academic) Policy</w:t>
      </w:r>
    </w:p>
    <w:tbl>
      <w:tblPr>
        <w:tblStyle w:val="TableGrid"/>
        <w:tblW w:w="0" w:type="auto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3960"/>
      </w:tblGrid>
      <w:tr w:rsidR="008C75AB" w:rsidRPr="00114B2C" w14:paraId="0E5FBFDA" w14:textId="77777777" w:rsidTr="006C13CE">
        <w:tc>
          <w:tcPr>
            <w:tcW w:w="5040" w:type="dxa"/>
            <w:shd w:val="clear" w:color="auto" w:fill="FABF8F" w:themeFill="accent6" w:themeFillTint="99"/>
            <w:vAlign w:val="center"/>
          </w:tcPr>
          <w:p w14:paraId="01676B9A" w14:textId="77777777" w:rsidR="00203A8C" w:rsidRPr="00114B2C" w:rsidRDefault="00203A8C" w:rsidP="00203A8C">
            <w:pPr>
              <w:spacing w:line="276" w:lineRule="auto"/>
              <w:rPr>
                <w:rStyle w:val="Strong"/>
                <w:rFonts w:cs="Arial"/>
                <w:b w:val="0"/>
                <w:sz w:val="28"/>
                <w:szCs w:val="28"/>
              </w:rPr>
            </w:pPr>
            <w:r w:rsidRPr="00114B2C">
              <w:rPr>
                <w:rStyle w:val="Strong"/>
                <w:rFonts w:cs="Arial"/>
                <w:b w:val="0"/>
                <w:sz w:val="28"/>
                <w:szCs w:val="28"/>
              </w:rPr>
              <w:t>Policy Title</w:t>
            </w:r>
          </w:p>
        </w:tc>
        <w:tc>
          <w:tcPr>
            <w:tcW w:w="3960" w:type="dxa"/>
            <w:shd w:val="clear" w:color="auto" w:fill="C2D69B" w:themeFill="accent3" w:themeFillTint="99"/>
            <w:vAlign w:val="center"/>
          </w:tcPr>
          <w:p w14:paraId="77979C9A" w14:textId="2EE08CD8" w:rsidR="00203A8C" w:rsidRPr="00114B2C" w:rsidRDefault="00523D0A" w:rsidP="00203A8C">
            <w:pPr>
              <w:spacing w:line="276" w:lineRule="auto"/>
              <w:rPr>
                <w:rStyle w:val="Strong"/>
                <w:rFonts w:cs="Arial"/>
                <w:sz w:val="28"/>
                <w:szCs w:val="28"/>
              </w:rPr>
            </w:pPr>
            <w:r>
              <w:rPr>
                <w:rStyle w:val="Strong"/>
                <w:rFonts w:cs="Arial"/>
                <w:sz w:val="28"/>
                <w:szCs w:val="28"/>
              </w:rPr>
              <w:t>Missing Child</w:t>
            </w:r>
            <w:r w:rsidR="00CE4F44">
              <w:rPr>
                <w:rStyle w:val="Strong"/>
                <w:rFonts w:cs="Arial"/>
                <w:sz w:val="28"/>
                <w:szCs w:val="28"/>
              </w:rPr>
              <w:t xml:space="preserve"> Policy</w:t>
            </w:r>
          </w:p>
        </w:tc>
      </w:tr>
      <w:tr w:rsidR="008C75AB" w:rsidRPr="00114B2C" w14:paraId="4AEC8895" w14:textId="77777777" w:rsidTr="006C13CE">
        <w:tc>
          <w:tcPr>
            <w:tcW w:w="5040" w:type="dxa"/>
            <w:shd w:val="clear" w:color="auto" w:fill="FABF8F" w:themeFill="accent6" w:themeFillTint="99"/>
            <w:vAlign w:val="center"/>
          </w:tcPr>
          <w:p w14:paraId="0A4FCF9C" w14:textId="77777777" w:rsidR="00203A8C" w:rsidRPr="00114B2C" w:rsidRDefault="00203A8C" w:rsidP="008C75AB">
            <w:pPr>
              <w:spacing w:line="276" w:lineRule="auto"/>
              <w:rPr>
                <w:rStyle w:val="Strong"/>
                <w:rFonts w:cs="Arial"/>
                <w:b w:val="0"/>
                <w:sz w:val="28"/>
                <w:szCs w:val="28"/>
              </w:rPr>
            </w:pPr>
            <w:r w:rsidRPr="00114B2C">
              <w:rPr>
                <w:rStyle w:val="Strong"/>
                <w:rFonts w:cs="Arial"/>
                <w:b w:val="0"/>
                <w:sz w:val="28"/>
                <w:szCs w:val="28"/>
              </w:rPr>
              <w:t>Policy Lead (Appointment</w:t>
            </w:r>
            <w:r w:rsidR="008C75AB" w:rsidRPr="00114B2C">
              <w:rPr>
                <w:rStyle w:val="Strong"/>
                <w:rFonts w:cs="Arial"/>
                <w:b w:val="0"/>
                <w:sz w:val="28"/>
                <w:szCs w:val="28"/>
              </w:rPr>
              <w:t xml:space="preserve"> (</w:t>
            </w:r>
            <w:r w:rsidRPr="00114B2C">
              <w:rPr>
                <w:rStyle w:val="Strong"/>
                <w:rFonts w:cs="Arial"/>
                <w:b w:val="0"/>
                <w:sz w:val="28"/>
                <w:szCs w:val="28"/>
              </w:rPr>
              <w:t>&amp; Initials)</w:t>
            </w:r>
            <w:r w:rsidR="008C75AB" w:rsidRPr="00114B2C">
              <w:rPr>
                <w:rStyle w:val="Strong"/>
                <w:rFonts w:cs="Arial"/>
                <w:b w:val="0"/>
                <w:sz w:val="28"/>
                <w:szCs w:val="28"/>
              </w:rPr>
              <w:t>)</w:t>
            </w:r>
          </w:p>
        </w:tc>
        <w:tc>
          <w:tcPr>
            <w:tcW w:w="3960" w:type="dxa"/>
            <w:shd w:val="clear" w:color="auto" w:fill="C2D69B" w:themeFill="accent3" w:themeFillTint="99"/>
            <w:vAlign w:val="center"/>
          </w:tcPr>
          <w:p w14:paraId="32DC5D1A" w14:textId="6E5B4BC4" w:rsidR="00203A8C" w:rsidRPr="00114B2C" w:rsidRDefault="00D000D3" w:rsidP="00EB7B1E">
            <w:pPr>
              <w:spacing w:line="276" w:lineRule="auto"/>
              <w:rPr>
                <w:rStyle w:val="Strong"/>
                <w:rFonts w:cs="Arial"/>
                <w:sz w:val="28"/>
                <w:szCs w:val="28"/>
              </w:rPr>
            </w:pPr>
            <w:r>
              <w:rPr>
                <w:rStyle w:val="Strong"/>
                <w:rFonts w:cs="Arial"/>
                <w:sz w:val="28"/>
                <w:szCs w:val="28"/>
              </w:rPr>
              <w:t>D</w:t>
            </w:r>
            <w:r>
              <w:rPr>
                <w:rStyle w:val="Strong"/>
                <w:sz w:val="28"/>
                <w:szCs w:val="28"/>
              </w:rPr>
              <w:t>eputy Head</w:t>
            </w:r>
            <w:r w:rsidR="00F61286">
              <w:rPr>
                <w:rStyle w:val="Strong"/>
                <w:sz w:val="28"/>
                <w:szCs w:val="28"/>
              </w:rPr>
              <w:t xml:space="preserve"> Pastoral</w:t>
            </w:r>
            <w:r w:rsidR="004508A0">
              <w:rPr>
                <w:rStyle w:val="Strong"/>
                <w:rFonts w:cs="Arial"/>
                <w:sz w:val="28"/>
                <w:szCs w:val="28"/>
              </w:rPr>
              <w:t xml:space="preserve"> (</w:t>
            </w:r>
            <w:r w:rsidR="00F61286">
              <w:rPr>
                <w:rStyle w:val="Strong"/>
                <w:rFonts w:cs="Arial"/>
                <w:sz w:val="28"/>
                <w:szCs w:val="28"/>
              </w:rPr>
              <w:t>L</w:t>
            </w:r>
            <w:r w:rsidR="00F61286">
              <w:rPr>
                <w:rStyle w:val="Strong"/>
                <w:sz w:val="28"/>
                <w:szCs w:val="28"/>
              </w:rPr>
              <w:t>M</w:t>
            </w:r>
            <w:r w:rsidR="004508A0">
              <w:rPr>
                <w:rStyle w:val="Strong"/>
                <w:rFonts w:cs="Arial"/>
                <w:sz w:val="28"/>
                <w:szCs w:val="28"/>
              </w:rPr>
              <w:t>)</w:t>
            </w:r>
          </w:p>
        </w:tc>
      </w:tr>
      <w:tr w:rsidR="00A02D3A" w:rsidRPr="00114B2C" w14:paraId="64A12DE9" w14:textId="77777777" w:rsidTr="006C13CE">
        <w:tc>
          <w:tcPr>
            <w:tcW w:w="5040" w:type="dxa"/>
            <w:shd w:val="clear" w:color="auto" w:fill="FABF8F" w:themeFill="accent6" w:themeFillTint="99"/>
            <w:vAlign w:val="center"/>
          </w:tcPr>
          <w:p w14:paraId="6F40A9AC" w14:textId="77777777" w:rsidR="00A02D3A" w:rsidRPr="00114B2C" w:rsidRDefault="00A02D3A" w:rsidP="008C75AB">
            <w:pPr>
              <w:rPr>
                <w:rStyle w:val="Strong"/>
                <w:rFonts w:cs="Arial"/>
                <w:b w:val="0"/>
                <w:sz w:val="28"/>
                <w:szCs w:val="28"/>
              </w:rPr>
            </w:pPr>
            <w:r>
              <w:rPr>
                <w:rStyle w:val="Strong"/>
                <w:rFonts w:cs="Arial"/>
                <w:b w:val="0"/>
                <w:sz w:val="28"/>
                <w:szCs w:val="28"/>
              </w:rPr>
              <w:t>Date of last review</w:t>
            </w:r>
          </w:p>
        </w:tc>
        <w:tc>
          <w:tcPr>
            <w:tcW w:w="3960" w:type="dxa"/>
            <w:shd w:val="clear" w:color="auto" w:fill="C2D69B" w:themeFill="accent3" w:themeFillTint="99"/>
            <w:vAlign w:val="center"/>
          </w:tcPr>
          <w:p w14:paraId="1EBA1AC1" w14:textId="1DFE75D5" w:rsidR="00A02D3A" w:rsidRDefault="00D000D3" w:rsidP="004A6066">
            <w:pPr>
              <w:rPr>
                <w:rStyle w:val="Strong"/>
                <w:rFonts w:cs="Arial"/>
                <w:sz w:val="28"/>
                <w:szCs w:val="28"/>
              </w:rPr>
            </w:pPr>
            <w:r>
              <w:rPr>
                <w:rStyle w:val="Strong"/>
                <w:rFonts w:cs="Arial"/>
                <w:sz w:val="28"/>
                <w:szCs w:val="28"/>
              </w:rPr>
              <w:t>O</w:t>
            </w:r>
            <w:r>
              <w:rPr>
                <w:rStyle w:val="Strong"/>
                <w:sz w:val="28"/>
                <w:szCs w:val="28"/>
              </w:rPr>
              <w:t>ct 2024</w:t>
            </w:r>
          </w:p>
        </w:tc>
      </w:tr>
      <w:tr w:rsidR="00A02D3A" w:rsidRPr="00114B2C" w14:paraId="1533F833" w14:textId="77777777" w:rsidTr="006C13CE">
        <w:tc>
          <w:tcPr>
            <w:tcW w:w="5040" w:type="dxa"/>
            <w:shd w:val="clear" w:color="auto" w:fill="FABF8F" w:themeFill="accent6" w:themeFillTint="99"/>
            <w:vAlign w:val="center"/>
          </w:tcPr>
          <w:p w14:paraId="166B2EA5" w14:textId="77777777" w:rsidR="00A02D3A" w:rsidRPr="00114B2C" w:rsidRDefault="00A02D3A" w:rsidP="008C75AB">
            <w:pPr>
              <w:rPr>
                <w:rStyle w:val="Strong"/>
                <w:rFonts w:cs="Arial"/>
                <w:b w:val="0"/>
                <w:sz w:val="28"/>
                <w:szCs w:val="28"/>
              </w:rPr>
            </w:pPr>
            <w:r>
              <w:rPr>
                <w:rStyle w:val="Strong"/>
                <w:rFonts w:cs="Arial"/>
                <w:b w:val="0"/>
                <w:sz w:val="28"/>
                <w:szCs w:val="28"/>
              </w:rPr>
              <w:t>Date of next Review</w:t>
            </w:r>
          </w:p>
        </w:tc>
        <w:tc>
          <w:tcPr>
            <w:tcW w:w="3960" w:type="dxa"/>
            <w:shd w:val="clear" w:color="auto" w:fill="C2D69B" w:themeFill="accent3" w:themeFillTint="99"/>
            <w:vAlign w:val="center"/>
          </w:tcPr>
          <w:p w14:paraId="28E9321B" w14:textId="06189276" w:rsidR="000447EC" w:rsidRDefault="00D000D3" w:rsidP="004A6066">
            <w:pPr>
              <w:rPr>
                <w:rStyle w:val="Strong"/>
                <w:rFonts w:cs="Arial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Oct</w:t>
            </w:r>
            <w:r w:rsidR="00F61286">
              <w:rPr>
                <w:rStyle w:val="Strong"/>
                <w:sz w:val="28"/>
                <w:szCs w:val="28"/>
              </w:rPr>
              <w:t xml:space="preserve"> </w:t>
            </w:r>
            <w:r w:rsidR="002A31D7">
              <w:rPr>
                <w:rStyle w:val="Strong"/>
                <w:rFonts w:cs="Arial"/>
                <w:sz w:val="28"/>
                <w:szCs w:val="28"/>
              </w:rPr>
              <w:t>202</w:t>
            </w:r>
            <w:r>
              <w:rPr>
                <w:rStyle w:val="Strong"/>
                <w:rFonts w:cs="Arial"/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</w:tbl>
    <w:p w14:paraId="05C56D76" w14:textId="77777777" w:rsidR="00203A8C" w:rsidRPr="00114B2C" w:rsidRDefault="00203A8C" w:rsidP="00523D0A">
      <w:pPr>
        <w:spacing w:after="0"/>
        <w:jc w:val="center"/>
        <w:rPr>
          <w:rStyle w:val="Strong"/>
          <w:rFonts w:cs="Arial"/>
          <w:szCs w:val="24"/>
          <w:u w:val="single"/>
        </w:rPr>
      </w:pPr>
    </w:p>
    <w:p w14:paraId="0204EC70" w14:textId="024BA7EF" w:rsidR="00523D0A" w:rsidRDefault="00523D0A" w:rsidP="00523D0A">
      <w:pPr>
        <w:spacing w:after="0"/>
        <w:rPr>
          <w:rFonts w:cs="Arial"/>
          <w:b/>
          <w:sz w:val="28"/>
          <w:szCs w:val="28"/>
          <w:u w:val="single"/>
        </w:rPr>
      </w:pPr>
      <w:r w:rsidRPr="00523D0A">
        <w:rPr>
          <w:rFonts w:cs="Arial"/>
          <w:b/>
          <w:sz w:val="28"/>
          <w:szCs w:val="28"/>
          <w:u w:val="single"/>
        </w:rPr>
        <w:t>ACTION IN THE EVENT OF A CHILD BEING REPORTED AS MISSING</w:t>
      </w:r>
    </w:p>
    <w:p w14:paraId="2B7621D0" w14:textId="0E7D8F10" w:rsidR="00E1259B" w:rsidRDefault="00E1259B" w:rsidP="00523D0A">
      <w:pPr>
        <w:spacing w:after="0"/>
        <w:rPr>
          <w:rFonts w:cs="Arial"/>
          <w:b/>
          <w:sz w:val="28"/>
          <w:szCs w:val="28"/>
          <w:u w:val="single"/>
        </w:rPr>
      </w:pPr>
    </w:p>
    <w:p w14:paraId="01E62000" w14:textId="5B734D57" w:rsidR="00E1259B" w:rsidRPr="00523D0A" w:rsidRDefault="00E1259B" w:rsidP="00523D0A">
      <w:pPr>
        <w:spacing w:after="0"/>
        <w:rPr>
          <w:rFonts w:cs="Arial"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STAGE 1</w:t>
      </w:r>
    </w:p>
    <w:p w14:paraId="11EF2A61" w14:textId="77777777" w:rsidR="00523D0A" w:rsidRPr="004E0A3D" w:rsidRDefault="00523D0A" w:rsidP="00523D0A">
      <w:pPr>
        <w:spacing w:after="0"/>
        <w:rPr>
          <w:rFonts w:cs="Arial"/>
          <w:sz w:val="20"/>
        </w:rPr>
      </w:pPr>
    </w:p>
    <w:p w14:paraId="391F243D" w14:textId="3C1DEF9C" w:rsidR="00662E09" w:rsidRDefault="001A0E6E" w:rsidP="001A0E6E">
      <w:pPr>
        <w:pStyle w:val="ListParagraph"/>
        <w:numPr>
          <w:ilvl w:val="0"/>
          <w:numId w:val="1"/>
        </w:numPr>
        <w:spacing w:after="0"/>
        <w:ind w:left="567" w:hanging="501"/>
        <w:rPr>
          <w:rFonts w:cs="Arial"/>
          <w:szCs w:val="24"/>
        </w:rPr>
      </w:pPr>
      <w:r>
        <w:rPr>
          <w:rFonts w:cs="Arial"/>
          <w:szCs w:val="24"/>
        </w:rPr>
        <w:t>Up</w:t>
      </w:r>
      <w:r w:rsidR="00662E09">
        <w:rPr>
          <w:rFonts w:cs="Arial"/>
          <w:szCs w:val="24"/>
        </w:rPr>
        <w:t xml:space="preserve">on first awareness of </w:t>
      </w:r>
      <w:r>
        <w:rPr>
          <w:rFonts w:cs="Arial"/>
          <w:szCs w:val="24"/>
        </w:rPr>
        <w:t xml:space="preserve">child’s/children’s </w:t>
      </w:r>
      <w:r w:rsidR="00C16A3F">
        <w:rPr>
          <w:rFonts w:cs="Arial"/>
          <w:szCs w:val="24"/>
        </w:rPr>
        <w:t xml:space="preserve">absence, </w:t>
      </w:r>
      <w:r>
        <w:rPr>
          <w:rFonts w:cs="Arial"/>
          <w:szCs w:val="24"/>
        </w:rPr>
        <w:t xml:space="preserve">staff member should </w:t>
      </w:r>
    </w:p>
    <w:p w14:paraId="637E00D9" w14:textId="7F2CEDD2" w:rsidR="004430BF" w:rsidRDefault="004430BF" w:rsidP="004430BF">
      <w:pPr>
        <w:pStyle w:val="ListParagraph"/>
        <w:numPr>
          <w:ilvl w:val="0"/>
          <w:numId w:val="12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Check SOCs to identify a possible timetable change. </w:t>
      </w:r>
      <w:proofErr w:type="spellStart"/>
      <w:r>
        <w:rPr>
          <w:rFonts w:cs="Arial"/>
          <w:szCs w:val="24"/>
        </w:rPr>
        <w:t>E.g</w:t>
      </w:r>
      <w:proofErr w:type="spellEnd"/>
      <w:r>
        <w:rPr>
          <w:rFonts w:cs="Arial"/>
          <w:szCs w:val="24"/>
        </w:rPr>
        <w:t xml:space="preserve"> music lesson or counselling session.</w:t>
      </w:r>
    </w:p>
    <w:p w14:paraId="15E80F10" w14:textId="12A6D440" w:rsidR="00662E09" w:rsidRPr="004430BF" w:rsidRDefault="00662E09" w:rsidP="004430BF">
      <w:pPr>
        <w:pStyle w:val="ListParagraph"/>
        <w:numPr>
          <w:ilvl w:val="0"/>
          <w:numId w:val="12"/>
        </w:numPr>
        <w:spacing w:after="0"/>
        <w:rPr>
          <w:rFonts w:cs="Arial"/>
          <w:szCs w:val="24"/>
        </w:rPr>
      </w:pPr>
      <w:r w:rsidRPr="004430BF">
        <w:rPr>
          <w:rFonts w:cs="Arial"/>
          <w:szCs w:val="24"/>
        </w:rPr>
        <w:t>Email</w:t>
      </w:r>
      <w:r w:rsidR="00FC0318" w:rsidRPr="004430BF">
        <w:rPr>
          <w:rFonts w:cs="Arial"/>
          <w:szCs w:val="24"/>
        </w:rPr>
        <w:t xml:space="preserve"> ‘Teachers’ </w:t>
      </w:r>
      <w:r w:rsidRPr="004430BF">
        <w:rPr>
          <w:rFonts w:cs="Arial"/>
          <w:szCs w:val="24"/>
        </w:rPr>
        <w:t>- Subject: Missing Chi</w:t>
      </w:r>
      <w:r w:rsidR="00FC0318" w:rsidRPr="004430BF">
        <w:rPr>
          <w:rFonts w:cs="Arial"/>
          <w:szCs w:val="24"/>
        </w:rPr>
        <w:t>ld &amp; child’s or children’s name and where they are expected to be</w:t>
      </w:r>
      <w:r w:rsidR="00BB2053" w:rsidRPr="004430BF">
        <w:rPr>
          <w:rFonts w:cs="Arial"/>
          <w:szCs w:val="24"/>
        </w:rPr>
        <w:t>.</w:t>
      </w:r>
    </w:p>
    <w:p w14:paraId="0C3D41EB" w14:textId="245EA97D" w:rsidR="00662E09" w:rsidRDefault="00662E09" w:rsidP="004430BF">
      <w:pPr>
        <w:pStyle w:val="ListParagraph"/>
        <w:numPr>
          <w:ilvl w:val="0"/>
          <w:numId w:val="12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Verbally Contact:</w:t>
      </w:r>
    </w:p>
    <w:p w14:paraId="0ABA90FD" w14:textId="0D90C8D1" w:rsidR="00662E09" w:rsidRDefault="00662E09" w:rsidP="00662E09">
      <w:pPr>
        <w:pStyle w:val="ListParagraph"/>
        <w:numPr>
          <w:ilvl w:val="0"/>
          <w:numId w:val="10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School Office (between hours of </w:t>
      </w:r>
      <w:r w:rsidRPr="00C16A3F">
        <w:rPr>
          <w:rFonts w:cs="Arial"/>
          <w:szCs w:val="24"/>
        </w:rPr>
        <w:t>8.30am – 5pm</w:t>
      </w:r>
      <w:r>
        <w:rPr>
          <w:rFonts w:cs="Arial"/>
          <w:szCs w:val="24"/>
        </w:rPr>
        <w:t>)</w:t>
      </w:r>
    </w:p>
    <w:p w14:paraId="7FAA30F0" w14:textId="7C07C4F9" w:rsidR="001A0E6E" w:rsidRDefault="00BB2053" w:rsidP="00662E09">
      <w:pPr>
        <w:pStyle w:val="ListParagraph"/>
        <w:numPr>
          <w:ilvl w:val="0"/>
          <w:numId w:val="10"/>
        </w:numPr>
        <w:spacing w:after="0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>Matrons  -</w:t>
      </w:r>
      <w:proofErr w:type="gramEnd"/>
      <w:r>
        <w:rPr>
          <w:rFonts w:cs="Arial"/>
          <w:szCs w:val="24"/>
        </w:rPr>
        <w:t xml:space="preserve"> 5.00pm – 8.30am.</w:t>
      </w:r>
    </w:p>
    <w:p w14:paraId="312344BE" w14:textId="77777777" w:rsidR="00662E09" w:rsidRPr="00662E09" w:rsidRDefault="00662E09" w:rsidP="00662E09">
      <w:pPr>
        <w:pStyle w:val="ListParagraph"/>
        <w:spacing w:after="0"/>
        <w:ind w:left="2007"/>
        <w:rPr>
          <w:rFonts w:cs="Arial"/>
          <w:szCs w:val="24"/>
        </w:rPr>
      </w:pPr>
    </w:p>
    <w:p w14:paraId="3F245FE6" w14:textId="1EC228CA" w:rsidR="001A0E6E" w:rsidRPr="00C16A3F" w:rsidRDefault="00C16A3F" w:rsidP="001A0E6E">
      <w:pPr>
        <w:numPr>
          <w:ilvl w:val="0"/>
          <w:numId w:val="6"/>
        </w:num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School Office will verbally contact</w:t>
      </w:r>
      <w:r w:rsidR="001A0E6E" w:rsidRPr="00C16A3F">
        <w:rPr>
          <w:rFonts w:cs="Arial"/>
          <w:szCs w:val="24"/>
        </w:rPr>
        <w:t>:</w:t>
      </w:r>
    </w:p>
    <w:p w14:paraId="717FC601" w14:textId="77777777" w:rsidR="001A0E6E" w:rsidRPr="00C16A3F" w:rsidRDefault="001A0E6E" w:rsidP="001A0E6E">
      <w:pPr>
        <w:numPr>
          <w:ilvl w:val="0"/>
          <w:numId w:val="7"/>
        </w:numPr>
        <w:spacing w:after="0" w:line="240" w:lineRule="auto"/>
        <w:rPr>
          <w:rFonts w:cs="Arial"/>
          <w:szCs w:val="24"/>
        </w:rPr>
      </w:pPr>
      <w:r w:rsidRPr="00C16A3F">
        <w:rPr>
          <w:rFonts w:cs="Arial"/>
          <w:szCs w:val="24"/>
        </w:rPr>
        <w:t>Matrons</w:t>
      </w:r>
    </w:p>
    <w:p w14:paraId="4DDC1131" w14:textId="77777777" w:rsidR="001A0E6E" w:rsidRPr="00C16A3F" w:rsidRDefault="001A0E6E" w:rsidP="001A0E6E">
      <w:pPr>
        <w:numPr>
          <w:ilvl w:val="0"/>
          <w:numId w:val="7"/>
        </w:numPr>
        <w:spacing w:after="0" w:line="240" w:lineRule="auto"/>
        <w:rPr>
          <w:rFonts w:cs="Arial"/>
          <w:szCs w:val="24"/>
        </w:rPr>
      </w:pPr>
      <w:r w:rsidRPr="00C16A3F">
        <w:rPr>
          <w:rFonts w:cs="Arial"/>
          <w:szCs w:val="24"/>
        </w:rPr>
        <w:t>LC</w:t>
      </w:r>
    </w:p>
    <w:p w14:paraId="0E8C7652" w14:textId="76411F43" w:rsidR="001A0E6E" w:rsidRDefault="001A0E6E" w:rsidP="001A0E6E">
      <w:pPr>
        <w:numPr>
          <w:ilvl w:val="0"/>
          <w:numId w:val="7"/>
        </w:numPr>
        <w:spacing w:after="0" w:line="240" w:lineRule="auto"/>
        <w:rPr>
          <w:rFonts w:cs="Arial"/>
          <w:szCs w:val="24"/>
        </w:rPr>
      </w:pPr>
      <w:r w:rsidRPr="00C16A3F">
        <w:rPr>
          <w:rFonts w:cs="Arial"/>
          <w:szCs w:val="24"/>
        </w:rPr>
        <w:t>Music</w:t>
      </w:r>
      <w:r w:rsidR="00C16A3F">
        <w:rPr>
          <w:rFonts w:cs="Arial"/>
          <w:szCs w:val="24"/>
        </w:rPr>
        <w:t xml:space="preserve"> Faculty</w:t>
      </w:r>
    </w:p>
    <w:p w14:paraId="3B593198" w14:textId="17051DF0" w:rsidR="00C16A3F" w:rsidRDefault="00C16A3F" w:rsidP="00C16A3F">
      <w:pPr>
        <w:spacing w:after="0" w:line="240" w:lineRule="auto"/>
        <w:ind w:left="1080"/>
        <w:rPr>
          <w:rFonts w:cs="Arial"/>
          <w:szCs w:val="24"/>
        </w:rPr>
      </w:pPr>
    </w:p>
    <w:p w14:paraId="1FEC0E1B" w14:textId="09A33216" w:rsidR="00662E09" w:rsidRPr="00BB2053" w:rsidRDefault="00662E09" w:rsidP="00BB2053">
      <w:pPr>
        <w:pStyle w:val="ListParagraph"/>
        <w:numPr>
          <w:ilvl w:val="0"/>
          <w:numId w:val="6"/>
        </w:numPr>
        <w:spacing w:after="0" w:line="240" w:lineRule="auto"/>
        <w:rPr>
          <w:rFonts w:cs="Arial"/>
          <w:szCs w:val="24"/>
        </w:rPr>
      </w:pPr>
      <w:r w:rsidRPr="00BB2053">
        <w:rPr>
          <w:rFonts w:cs="Arial"/>
          <w:szCs w:val="24"/>
        </w:rPr>
        <w:t>Matrons will check:</w:t>
      </w:r>
    </w:p>
    <w:p w14:paraId="7904A1F5" w14:textId="05606B72" w:rsidR="00662E09" w:rsidRDefault="00662E09" w:rsidP="00662E09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Activities</w:t>
      </w:r>
    </w:p>
    <w:p w14:paraId="5F06B334" w14:textId="3A0F573B" w:rsidR="00662E09" w:rsidRPr="00662E09" w:rsidRDefault="00662E09" w:rsidP="00662E09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Dorm</w:t>
      </w:r>
      <w:r w:rsidR="00BB2053">
        <w:rPr>
          <w:rFonts w:cs="Arial"/>
          <w:szCs w:val="24"/>
        </w:rPr>
        <w:t>itories</w:t>
      </w:r>
    </w:p>
    <w:p w14:paraId="3003CBC6" w14:textId="77777777" w:rsidR="00662E09" w:rsidRDefault="00662E09" w:rsidP="00662E09">
      <w:pPr>
        <w:spacing w:after="0" w:line="240" w:lineRule="auto"/>
        <w:ind w:left="360"/>
        <w:rPr>
          <w:rFonts w:cs="Arial"/>
          <w:szCs w:val="24"/>
        </w:rPr>
      </w:pPr>
    </w:p>
    <w:p w14:paraId="300B6731" w14:textId="24662C3D" w:rsidR="001A0E6E" w:rsidRPr="00C16A3F" w:rsidRDefault="001A0E6E" w:rsidP="001A0E6E">
      <w:pPr>
        <w:numPr>
          <w:ilvl w:val="0"/>
          <w:numId w:val="6"/>
        </w:numPr>
        <w:spacing w:after="0" w:line="240" w:lineRule="auto"/>
        <w:rPr>
          <w:rFonts w:cs="Arial"/>
          <w:szCs w:val="24"/>
        </w:rPr>
      </w:pPr>
      <w:r w:rsidRPr="00C16A3F">
        <w:rPr>
          <w:rFonts w:cs="Arial"/>
          <w:szCs w:val="24"/>
        </w:rPr>
        <w:t>If child/</w:t>
      </w:r>
      <w:r w:rsidR="00662E09">
        <w:rPr>
          <w:rFonts w:cs="Arial"/>
          <w:szCs w:val="24"/>
        </w:rPr>
        <w:t>children found –</w:t>
      </w:r>
      <w:r w:rsidR="00FC0318">
        <w:rPr>
          <w:rFonts w:cs="Arial"/>
          <w:szCs w:val="24"/>
        </w:rPr>
        <w:t xml:space="preserve"> Teachers informed by email</w:t>
      </w:r>
    </w:p>
    <w:p w14:paraId="71EC607F" w14:textId="29A78A4D" w:rsidR="00FC0318" w:rsidRDefault="001A0E6E" w:rsidP="00FC0318">
      <w:pPr>
        <w:numPr>
          <w:ilvl w:val="0"/>
          <w:numId w:val="6"/>
        </w:numPr>
        <w:spacing w:after="0" w:line="240" w:lineRule="auto"/>
        <w:rPr>
          <w:rFonts w:cs="Arial"/>
          <w:szCs w:val="24"/>
        </w:rPr>
      </w:pPr>
      <w:r w:rsidRPr="00C16A3F">
        <w:rPr>
          <w:rFonts w:cs="Arial"/>
          <w:szCs w:val="24"/>
        </w:rPr>
        <w:t>If child/</w:t>
      </w:r>
      <w:r w:rsidR="00662E09">
        <w:rPr>
          <w:rFonts w:cs="Arial"/>
          <w:szCs w:val="24"/>
        </w:rPr>
        <w:t>children not found</w:t>
      </w:r>
      <w:r w:rsidR="00BB2053">
        <w:rPr>
          <w:rFonts w:cs="Arial"/>
          <w:szCs w:val="24"/>
        </w:rPr>
        <w:t xml:space="preserve">, </w:t>
      </w:r>
      <w:r w:rsidRPr="00C16A3F">
        <w:rPr>
          <w:rFonts w:cs="Arial"/>
          <w:szCs w:val="24"/>
        </w:rPr>
        <w:t xml:space="preserve">alert SLT </w:t>
      </w:r>
      <w:r w:rsidR="00662E09">
        <w:rPr>
          <w:rFonts w:cs="Arial"/>
          <w:szCs w:val="24"/>
        </w:rPr>
        <w:t xml:space="preserve">verbally and inform </w:t>
      </w:r>
      <w:r w:rsidR="00FC0318">
        <w:rPr>
          <w:rFonts w:cs="Arial"/>
          <w:szCs w:val="24"/>
        </w:rPr>
        <w:t xml:space="preserve">all teachers </w:t>
      </w:r>
      <w:r w:rsidR="00662E09">
        <w:rPr>
          <w:rFonts w:cs="Arial"/>
          <w:szCs w:val="24"/>
        </w:rPr>
        <w:t>by email.</w:t>
      </w:r>
    </w:p>
    <w:p w14:paraId="6B8DF816" w14:textId="77777777" w:rsidR="00BB2053" w:rsidRDefault="00BB2053" w:rsidP="00BB2053">
      <w:pPr>
        <w:spacing w:after="0" w:line="240" w:lineRule="auto"/>
        <w:ind w:left="360"/>
        <w:rPr>
          <w:rFonts w:cs="Arial"/>
          <w:szCs w:val="24"/>
        </w:rPr>
      </w:pPr>
    </w:p>
    <w:p w14:paraId="1F398CBB" w14:textId="28EEF2FB" w:rsidR="00523D0A" w:rsidRPr="00FC0318" w:rsidRDefault="00523D0A" w:rsidP="00FC0318">
      <w:pPr>
        <w:numPr>
          <w:ilvl w:val="0"/>
          <w:numId w:val="6"/>
        </w:numPr>
        <w:spacing w:after="0" w:line="240" w:lineRule="auto"/>
        <w:rPr>
          <w:rFonts w:cs="Arial"/>
          <w:szCs w:val="24"/>
        </w:rPr>
      </w:pPr>
      <w:r w:rsidRPr="00FC0318">
        <w:rPr>
          <w:rFonts w:cs="Arial"/>
          <w:b/>
          <w:szCs w:val="24"/>
          <w:u w:val="single"/>
        </w:rPr>
        <w:t>The time is to be noted</w:t>
      </w:r>
      <w:r w:rsidR="00064105" w:rsidRPr="00FC0318">
        <w:rPr>
          <w:rFonts w:cs="Arial"/>
          <w:b/>
          <w:szCs w:val="24"/>
          <w:u w:val="single"/>
        </w:rPr>
        <w:t xml:space="preserve"> as this is critical to the wider process</w:t>
      </w:r>
      <w:r w:rsidRPr="00FC0318">
        <w:rPr>
          <w:rFonts w:cs="Arial"/>
          <w:szCs w:val="24"/>
        </w:rPr>
        <w:t>.</w:t>
      </w:r>
    </w:p>
    <w:p w14:paraId="7DD8A2F8" w14:textId="68AA544E" w:rsidR="00523D0A" w:rsidRDefault="00523D0A" w:rsidP="00523D0A">
      <w:pPr>
        <w:spacing w:after="0"/>
        <w:ind w:left="567" w:hanging="501"/>
        <w:rPr>
          <w:rFonts w:cs="Arial"/>
          <w:sz w:val="20"/>
        </w:rPr>
      </w:pPr>
    </w:p>
    <w:p w14:paraId="69712DA5" w14:textId="522D6566" w:rsidR="00E1259B" w:rsidRPr="00E1259B" w:rsidRDefault="00E1259B" w:rsidP="00523D0A">
      <w:pPr>
        <w:spacing w:after="0"/>
        <w:ind w:left="567" w:hanging="501"/>
        <w:rPr>
          <w:rFonts w:cs="Arial"/>
          <w:b/>
          <w:sz w:val="28"/>
          <w:u w:val="single"/>
        </w:rPr>
      </w:pPr>
      <w:r w:rsidRPr="00E1259B">
        <w:rPr>
          <w:rFonts w:cs="Arial"/>
          <w:b/>
          <w:sz w:val="28"/>
          <w:u w:val="single"/>
        </w:rPr>
        <w:t>STAGE 2</w:t>
      </w:r>
    </w:p>
    <w:p w14:paraId="7AF0F768" w14:textId="629C8373" w:rsidR="00523D0A" w:rsidRDefault="00523D0A" w:rsidP="00523D0A">
      <w:pPr>
        <w:numPr>
          <w:ilvl w:val="0"/>
          <w:numId w:val="1"/>
        </w:numPr>
        <w:spacing w:after="0"/>
        <w:ind w:left="567" w:hanging="501"/>
        <w:rPr>
          <w:rFonts w:cs="Arial"/>
          <w:szCs w:val="24"/>
        </w:rPr>
      </w:pPr>
      <w:r w:rsidRPr="004E0A3D">
        <w:rPr>
          <w:rFonts w:cs="Arial"/>
          <w:szCs w:val="24"/>
        </w:rPr>
        <w:t>Senior member of staff (and others) to interview other children to ascertain details.</w:t>
      </w:r>
    </w:p>
    <w:p w14:paraId="14A3FF2D" w14:textId="77777777" w:rsidR="00EB7B1E" w:rsidRDefault="00EB7B1E" w:rsidP="00EB7B1E">
      <w:pPr>
        <w:spacing w:after="0"/>
        <w:ind w:left="567"/>
        <w:rPr>
          <w:rFonts w:cs="Arial"/>
          <w:szCs w:val="24"/>
        </w:rPr>
      </w:pPr>
    </w:p>
    <w:p w14:paraId="27C840BC" w14:textId="489A25BA" w:rsidR="00B13E55" w:rsidRPr="004E0A3D" w:rsidRDefault="00B13E55" w:rsidP="00523D0A">
      <w:pPr>
        <w:numPr>
          <w:ilvl w:val="0"/>
          <w:numId w:val="1"/>
        </w:numPr>
        <w:spacing w:after="0"/>
        <w:ind w:left="567" w:hanging="501"/>
        <w:rPr>
          <w:rFonts w:cs="Arial"/>
          <w:szCs w:val="24"/>
        </w:rPr>
      </w:pPr>
      <w:r>
        <w:rPr>
          <w:rFonts w:cs="Arial"/>
          <w:szCs w:val="24"/>
        </w:rPr>
        <w:t xml:space="preserve">SLT member to sound School Fire Alarm so all children assemble and a register can be taken. If </w:t>
      </w:r>
      <w:r w:rsidR="00EB7B1E">
        <w:rPr>
          <w:rFonts w:cs="Arial"/>
          <w:szCs w:val="24"/>
        </w:rPr>
        <w:t xml:space="preserve">missing </w:t>
      </w:r>
      <w:r>
        <w:rPr>
          <w:rFonts w:cs="Arial"/>
          <w:szCs w:val="24"/>
        </w:rPr>
        <w:t>pupils still not accounted for</w:t>
      </w:r>
      <w:r w:rsidR="00EB7B1E">
        <w:rPr>
          <w:rFonts w:cs="Arial"/>
          <w:szCs w:val="24"/>
        </w:rPr>
        <w:t>, remaining children return to class and;</w:t>
      </w:r>
      <w:r>
        <w:rPr>
          <w:rFonts w:cs="Arial"/>
          <w:szCs w:val="24"/>
        </w:rPr>
        <w:t xml:space="preserve"> </w:t>
      </w:r>
    </w:p>
    <w:p w14:paraId="09503F9B" w14:textId="77777777" w:rsidR="00523D0A" w:rsidRPr="00DF25EC" w:rsidRDefault="00523D0A" w:rsidP="00523D0A">
      <w:pPr>
        <w:spacing w:after="0"/>
        <w:ind w:left="567" w:hanging="501"/>
        <w:rPr>
          <w:rFonts w:cs="Arial"/>
          <w:sz w:val="20"/>
        </w:rPr>
      </w:pPr>
    </w:p>
    <w:p w14:paraId="66A4C34C" w14:textId="3EBF974E" w:rsidR="00523D0A" w:rsidRPr="00523D0A" w:rsidRDefault="00B13E55" w:rsidP="00523D0A">
      <w:pPr>
        <w:pStyle w:val="ListParagraph"/>
        <w:numPr>
          <w:ilvl w:val="0"/>
          <w:numId w:val="1"/>
        </w:numPr>
        <w:spacing w:after="0"/>
        <w:ind w:left="567" w:hanging="501"/>
        <w:rPr>
          <w:rFonts w:cs="Arial"/>
          <w:szCs w:val="24"/>
        </w:rPr>
      </w:pPr>
      <w:r>
        <w:rPr>
          <w:rFonts w:cs="Arial"/>
          <w:szCs w:val="24"/>
        </w:rPr>
        <w:t>SL</w:t>
      </w:r>
      <w:r w:rsidR="00B4131C">
        <w:rPr>
          <w:rFonts w:cs="Arial"/>
          <w:szCs w:val="24"/>
        </w:rPr>
        <w:t>T</w:t>
      </w:r>
      <w:r w:rsidR="00523D0A" w:rsidRPr="00523D0A">
        <w:rPr>
          <w:rFonts w:cs="Arial"/>
          <w:szCs w:val="24"/>
        </w:rPr>
        <w:t xml:space="preserve"> member organises a search as shown below and issues the following:</w:t>
      </w:r>
    </w:p>
    <w:p w14:paraId="59E517F8" w14:textId="41F9E730" w:rsidR="00523D0A" w:rsidRDefault="00F61286" w:rsidP="00523D0A">
      <w:pPr>
        <w:numPr>
          <w:ilvl w:val="1"/>
          <w:numId w:val="2"/>
        </w:numPr>
        <w:spacing w:after="0"/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w:t>Check all staff have their mobile phones</w:t>
      </w:r>
    </w:p>
    <w:p w14:paraId="44D56B5F" w14:textId="2B2704D0" w:rsidR="00523D0A" w:rsidRDefault="00F61286" w:rsidP="00523D0A">
      <w:pPr>
        <w:numPr>
          <w:ilvl w:val="1"/>
          <w:numId w:val="2"/>
        </w:numPr>
        <w:spacing w:after="0"/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E27E4" wp14:editId="740D94CA">
                <wp:simplePos x="0" y="0"/>
                <wp:positionH relativeFrom="column">
                  <wp:posOffset>3772535</wp:posOffset>
                </wp:positionH>
                <wp:positionV relativeFrom="paragraph">
                  <wp:posOffset>11429</wp:posOffset>
                </wp:positionV>
                <wp:extent cx="62230" cy="461645"/>
                <wp:effectExtent l="0" t="0" r="13970" b="14605"/>
                <wp:wrapNone/>
                <wp:docPr id="1" name="Right Bra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461645"/>
                        </a:xfrm>
                        <a:prstGeom prst="rightBrace">
                          <a:avLst>
                            <a:gd name="adj1" fmla="val 4673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644FFB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style="position:absolute;margin-left:297.05pt;margin-top:.9pt;width:4.9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" adj="1361"/>
            </w:pict>
          </mc:Fallback>
        </mc:AlternateContent>
      </w:r>
      <w:r w:rsidR="00523D0A">
        <w:rPr>
          <w:rFonts w:cs="Arial"/>
          <w:szCs w:val="24"/>
        </w:rPr>
        <w:t xml:space="preserve">Copy of this instruction. </w:t>
      </w:r>
      <w:r w:rsidR="00523D0A">
        <w:rPr>
          <w:rFonts w:cs="Arial"/>
          <w:szCs w:val="24"/>
        </w:rPr>
        <w:tab/>
      </w:r>
      <w:r w:rsidR="00523D0A">
        <w:rPr>
          <w:rFonts w:cs="Arial"/>
          <w:szCs w:val="24"/>
        </w:rPr>
        <w:tab/>
      </w:r>
      <w:r w:rsidR="00523D0A">
        <w:rPr>
          <w:rFonts w:cs="Arial"/>
          <w:szCs w:val="24"/>
        </w:rPr>
        <w:tab/>
        <w:t xml:space="preserve">       Held </w:t>
      </w:r>
      <w:r w:rsidR="00EB7B1E">
        <w:rPr>
          <w:rFonts w:cs="Arial"/>
          <w:szCs w:val="24"/>
        </w:rPr>
        <w:t>in the Bursary</w:t>
      </w:r>
      <w:r w:rsidR="00523D0A">
        <w:rPr>
          <w:rFonts w:cs="Arial"/>
          <w:szCs w:val="24"/>
        </w:rPr>
        <w:t xml:space="preserve"> </w:t>
      </w:r>
    </w:p>
    <w:p w14:paraId="4A84F307" w14:textId="5E98EAF6" w:rsidR="00523D0A" w:rsidRDefault="00523D0A" w:rsidP="00523D0A">
      <w:pPr>
        <w:numPr>
          <w:ilvl w:val="1"/>
          <w:numId w:val="2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Marked Area Map and Control Net Diagram.</w:t>
      </w:r>
    </w:p>
    <w:p w14:paraId="2B7AD54E" w14:textId="2255E76E" w:rsidR="004430BF" w:rsidRDefault="004430BF" w:rsidP="004430BF">
      <w:pPr>
        <w:spacing w:after="0"/>
        <w:ind w:left="720"/>
        <w:rPr>
          <w:rFonts w:cs="Arial"/>
          <w:szCs w:val="24"/>
        </w:rPr>
      </w:pPr>
    </w:p>
    <w:p w14:paraId="549C357C" w14:textId="77777777" w:rsidR="004430BF" w:rsidRDefault="004430BF" w:rsidP="004430BF">
      <w:pPr>
        <w:spacing w:after="0"/>
        <w:ind w:left="720"/>
        <w:rPr>
          <w:rFonts w:cs="Arial"/>
          <w:szCs w:val="24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134"/>
        <w:gridCol w:w="1100"/>
        <w:gridCol w:w="1170"/>
        <w:gridCol w:w="3420"/>
        <w:gridCol w:w="1530"/>
      </w:tblGrid>
      <w:tr w:rsidR="00523D0A" w:rsidRPr="00D56AAF" w14:paraId="405805AA" w14:textId="77777777" w:rsidTr="0000386C">
        <w:trPr>
          <w:trHeight w:val="509"/>
        </w:trPr>
        <w:tc>
          <w:tcPr>
            <w:tcW w:w="1906" w:type="dxa"/>
            <w:shd w:val="clear" w:color="auto" w:fill="CCFFFF"/>
          </w:tcPr>
          <w:p w14:paraId="76FBCFED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bookmarkStart w:id="1" w:name="_Hlk180320246"/>
            <w:r w:rsidRPr="00D56AAF">
              <w:rPr>
                <w:rFonts w:cs="Arial"/>
                <w:b/>
                <w:szCs w:val="24"/>
              </w:rPr>
              <w:t>Area 1</w:t>
            </w:r>
          </w:p>
        </w:tc>
        <w:tc>
          <w:tcPr>
            <w:tcW w:w="1134" w:type="dxa"/>
            <w:shd w:val="clear" w:color="auto" w:fill="CCFFFF"/>
          </w:tcPr>
          <w:p w14:paraId="3564A013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r w:rsidRPr="00D56AAF">
              <w:rPr>
                <w:rFonts w:cs="Arial"/>
                <w:b/>
                <w:szCs w:val="24"/>
              </w:rPr>
              <w:t>Area 2</w:t>
            </w:r>
          </w:p>
        </w:tc>
        <w:tc>
          <w:tcPr>
            <w:tcW w:w="1100" w:type="dxa"/>
            <w:shd w:val="clear" w:color="auto" w:fill="CCFFFF"/>
          </w:tcPr>
          <w:p w14:paraId="705DBECF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r w:rsidRPr="00D56AAF">
              <w:rPr>
                <w:rFonts w:cs="Arial"/>
                <w:b/>
                <w:szCs w:val="24"/>
              </w:rPr>
              <w:t>Area 3</w:t>
            </w:r>
          </w:p>
        </w:tc>
        <w:tc>
          <w:tcPr>
            <w:tcW w:w="1170" w:type="dxa"/>
            <w:shd w:val="clear" w:color="auto" w:fill="CCFFFF"/>
          </w:tcPr>
          <w:p w14:paraId="576DF718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r w:rsidRPr="00D56AAF">
              <w:rPr>
                <w:rFonts w:cs="Arial"/>
                <w:b/>
                <w:szCs w:val="24"/>
              </w:rPr>
              <w:t>Area 4</w:t>
            </w:r>
          </w:p>
        </w:tc>
        <w:tc>
          <w:tcPr>
            <w:tcW w:w="3420" w:type="dxa"/>
            <w:shd w:val="clear" w:color="auto" w:fill="CCFFFF"/>
          </w:tcPr>
          <w:p w14:paraId="30AD4323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r w:rsidRPr="00D56AAF">
              <w:rPr>
                <w:rFonts w:cs="Arial"/>
                <w:b/>
                <w:szCs w:val="24"/>
              </w:rPr>
              <w:t>Area 5</w:t>
            </w:r>
          </w:p>
        </w:tc>
        <w:tc>
          <w:tcPr>
            <w:tcW w:w="1530" w:type="dxa"/>
            <w:shd w:val="clear" w:color="auto" w:fill="CCFFFF"/>
          </w:tcPr>
          <w:p w14:paraId="01F57361" w14:textId="77777777" w:rsidR="00523D0A" w:rsidRPr="00D56AAF" w:rsidRDefault="00523D0A" w:rsidP="00064105">
            <w:pPr>
              <w:jc w:val="center"/>
              <w:rPr>
                <w:rFonts w:cs="Arial"/>
                <w:b/>
                <w:szCs w:val="24"/>
              </w:rPr>
            </w:pPr>
            <w:r w:rsidRPr="00D56AAF">
              <w:rPr>
                <w:rFonts w:cs="Arial"/>
                <w:b/>
                <w:szCs w:val="24"/>
              </w:rPr>
              <w:t>Area 6</w:t>
            </w:r>
          </w:p>
        </w:tc>
      </w:tr>
      <w:tr w:rsidR="00523D0A" w:rsidRPr="00D56AAF" w14:paraId="29D0EADF" w14:textId="77777777" w:rsidTr="0000386C">
        <w:trPr>
          <w:trHeight w:val="3788"/>
        </w:trPr>
        <w:tc>
          <w:tcPr>
            <w:tcW w:w="1906" w:type="dxa"/>
            <w:shd w:val="clear" w:color="auto" w:fill="FFFF99"/>
          </w:tcPr>
          <w:p w14:paraId="0BDE11CC" w14:textId="0EC08BBE" w:rsidR="00523D0A" w:rsidRPr="00D56AAF" w:rsidRDefault="00CE4F44" w:rsidP="00B13E5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Mews</w:t>
            </w:r>
            <w:r w:rsidR="00523D0A" w:rsidRPr="00D56AAF">
              <w:rPr>
                <w:rFonts w:cs="Arial"/>
                <w:sz w:val="20"/>
              </w:rPr>
              <w:t>,</w:t>
            </w:r>
            <w:r w:rsidR="00064105">
              <w:rPr>
                <w:rFonts w:cs="Arial"/>
                <w:sz w:val="20"/>
              </w:rPr>
              <w:t xml:space="preserve"> </w:t>
            </w:r>
            <w:proofErr w:type="spellStart"/>
            <w:r w:rsidR="00523D0A" w:rsidRPr="00D56AAF">
              <w:rPr>
                <w:rFonts w:cs="Arial"/>
                <w:sz w:val="20"/>
              </w:rPr>
              <w:t>Marchants</w:t>
            </w:r>
            <w:proofErr w:type="spellEnd"/>
            <w:r w:rsidR="00523D0A" w:rsidRPr="00D56AAF">
              <w:rPr>
                <w:rFonts w:cs="Arial"/>
                <w:sz w:val="20"/>
              </w:rPr>
              <w:t>,</w:t>
            </w:r>
            <w:r w:rsidR="00064105">
              <w:rPr>
                <w:rFonts w:cs="Arial"/>
                <w:sz w:val="20"/>
              </w:rPr>
              <w:t xml:space="preserve"> </w:t>
            </w:r>
            <w:r w:rsidR="00523D0A" w:rsidRPr="00D56AAF">
              <w:rPr>
                <w:rFonts w:cs="Arial"/>
                <w:sz w:val="20"/>
              </w:rPr>
              <w:t xml:space="preserve">Science Lab, Blake’s Barn, </w:t>
            </w:r>
            <w:r w:rsidR="00523D0A">
              <w:rPr>
                <w:rFonts w:cs="Arial"/>
                <w:sz w:val="20"/>
              </w:rPr>
              <w:t xml:space="preserve">Cabin Classroom, </w:t>
            </w:r>
            <w:r w:rsidR="00523D0A" w:rsidRPr="00D56AAF">
              <w:rPr>
                <w:rFonts w:cs="Arial"/>
                <w:sz w:val="20"/>
              </w:rPr>
              <w:t xml:space="preserve">Lecky’s, </w:t>
            </w:r>
            <w:r w:rsidR="00064105">
              <w:rPr>
                <w:rFonts w:cs="Arial"/>
                <w:sz w:val="20"/>
              </w:rPr>
              <w:t>Stable Building, Quad Block</w:t>
            </w:r>
            <w:r w:rsidR="00523D0A" w:rsidRPr="00D56AAF">
              <w:rPr>
                <w:rFonts w:cs="Arial"/>
                <w:sz w:val="20"/>
              </w:rPr>
              <w:t>,</w:t>
            </w:r>
            <w:r w:rsidR="00523D0A">
              <w:rPr>
                <w:rFonts w:cs="Arial"/>
                <w:sz w:val="20"/>
              </w:rPr>
              <w:t xml:space="preserve"> </w:t>
            </w:r>
            <w:r w:rsidR="00B13E55">
              <w:rPr>
                <w:rFonts w:cs="Arial"/>
                <w:sz w:val="20"/>
              </w:rPr>
              <w:t>Food Tech</w:t>
            </w:r>
            <w:r w:rsidR="004430BF">
              <w:rPr>
                <w:rFonts w:cs="Arial"/>
                <w:sz w:val="20"/>
              </w:rPr>
              <w:t>,</w:t>
            </w:r>
            <w:r w:rsidR="00523D0A">
              <w:rPr>
                <w:rFonts w:cs="Arial"/>
                <w:sz w:val="20"/>
              </w:rPr>
              <w:t xml:space="preserve"> </w:t>
            </w:r>
            <w:r w:rsidR="00523D0A" w:rsidRPr="00D56AAF">
              <w:rPr>
                <w:rFonts w:cs="Arial"/>
                <w:sz w:val="20"/>
              </w:rPr>
              <w:t>CDT,</w:t>
            </w:r>
            <w:r w:rsidR="00523D0A">
              <w:rPr>
                <w:rFonts w:cs="Arial"/>
                <w:sz w:val="20"/>
              </w:rPr>
              <w:t xml:space="preserve"> </w:t>
            </w:r>
            <w:r w:rsidR="004430BF">
              <w:rPr>
                <w:rFonts w:cs="Arial"/>
                <w:sz w:val="20"/>
              </w:rPr>
              <w:t xml:space="preserve">Temp Science room, </w:t>
            </w:r>
            <w:r w:rsidR="00523D0A" w:rsidRPr="00D56AAF">
              <w:rPr>
                <w:rFonts w:cs="Arial"/>
                <w:sz w:val="20"/>
              </w:rPr>
              <w:t>Pavilion, and all</w:t>
            </w:r>
            <w:r w:rsidR="00064105">
              <w:rPr>
                <w:rFonts w:cs="Arial"/>
                <w:sz w:val="20"/>
              </w:rPr>
              <w:t xml:space="preserve"> </w:t>
            </w:r>
            <w:r w:rsidR="00523D0A" w:rsidRPr="00D56AAF">
              <w:rPr>
                <w:rFonts w:cs="Arial"/>
                <w:sz w:val="20"/>
              </w:rPr>
              <w:t xml:space="preserve">shrubbery &amp; undergrowth </w:t>
            </w:r>
            <w:proofErr w:type="gramStart"/>
            <w:r w:rsidR="00523D0A" w:rsidRPr="00D56AAF">
              <w:rPr>
                <w:rFonts w:cs="Arial"/>
                <w:sz w:val="20"/>
              </w:rPr>
              <w:t>in  general</w:t>
            </w:r>
            <w:proofErr w:type="gramEnd"/>
            <w:r w:rsidR="00523D0A" w:rsidRPr="00D56AAF">
              <w:rPr>
                <w:rFonts w:cs="Arial"/>
                <w:sz w:val="20"/>
              </w:rPr>
              <w:t xml:space="preserve"> area </w:t>
            </w:r>
          </w:p>
        </w:tc>
        <w:tc>
          <w:tcPr>
            <w:tcW w:w="1134" w:type="dxa"/>
            <w:shd w:val="clear" w:color="auto" w:fill="FFFF99"/>
          </w:tcPr>
          <w:p w14:paraId="615D6AB7" w14:textId="3D0A5FA9" w:rsidR="00523D0A" w:rsidRPr="00D56AAF" w:rsidRDefault="00523D0A" w:rsidP="00B13E5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sz w:val="20"/>
              </w:rPr>
              <w:t>Dudley-Hill Hall,</w:t>
            </w:r>
            <w:r w:rsidR="00064105">
              <w:rPr>
                <w:rFonts w:cs="Arial"/>
                <w:sz w:val="20"/>
              </w:rPr>
              <w:t xml:space="preserve"> </w:t>
            </w:r>
            <w:r w:rsidRPr="00D56AAF">
              <w:rPr>
                <w:rFonts w:cs="Arial"/>
                <w:sz w:val="20"/>
              </w:rPr>
              <w:t>Car park area,</w:t>
            </w:r>
            <w:r w:rsidR="00064105">
              <w:rPr>
                <w:rFonts w:cs="Arial"/>
                <w:sz w:val="20"/>
              </w:rPr>
              <w:t xml:space="preserve"> </w:t>
            </w:r>
            <w:r w:rsidRPr="00D56AAF">
              <w:rPr>
                <w:rFonts w:cs="Arial"/>
                <w:sz w:val="20"/>
              </w:rPr>
              <w:t xml:space="preserve">Music/IT Block &amp; </w:t>
            </w:r>
            <w:r w:rsidR="004430BF">
              <w:rPr>
                <w:rFonts w:cs="Arial"/>
                <w:sz w:val="20"/>
              </w:rPr>
              <w:t>Pre-Prep</w:t>
            </w:r>
            <w:r w:rsidRPr="00D56AAF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00" w:type="dxa"/>
            <w:shd w:val="clear" w:color="auto" w:fill="FFFF99"/>
          </w:tcPr>
          <w:p w14:paraId="57D3E3BE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sz w:val="20"/>
              </w:rPr>
              <w:t>Main Building Ground Floor (including cellars)</w:t>
            </w:r>
          </w:p>
        </w:tc>
        <w:tc>
          <w:tcPr>
            <w:tcW w:w="1170" w:type="dxa"/>
            <w:shd w:val="clear" w:color="auto" w:fill="FFFF99"/>
          </w:tcPr>
          <w:p w14:paraId="76D4D420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D56AAF">
                  <w:rPr>
                    <w:rFonts w:cs="Arial"/>
                    <w:sz w:val="20"/>
                  </w:rPr>
                  <w:t>Main</w:t>
                </w:r>
              </w:smartTag>
              <w:r w:rsidRPr="00D56AAF">
                <w:rPr>
                  <w:rFonts w:cs="Arial"/>
                  <w:sz w:val="20"/>
                </w:rPr>
                <w:t xml:space="preserve"> </w:t>
              </w:r>
              <w:smartTag w:uri="urn:schemas-microsoft-com:office:smarttags" w:element="PlaceType">
                <w:r w:rsidRPr="00D56AAF">
                  <w:rPr>
                    <w:rFonts w:cs="Arial"/>
                    <w:sz w:val="20"/>
                  </w:rPr>
                  <w:t>Building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 1</w:t>
            </w:r>
            <w:r w:rsidRPr="00D56AAF">
              <w:rPr>
                <w:rFonts w:cs="Arial"/>
                <w:sz w:val="20"/>
                <w:vertAlign w:val="superscript"/>
              </w:rPr>
              <w:t>st</w:t>
            </w:r>
            <w:r w:rsidRPr="00D56AAF">
              <w:rPr>
                <w:rFonts w:cs="Arial"/>
                <w:sz w:val="20"/>
              </w:rPr>
              <w:t xml:space="preserve"> and 2</w:t>
            </w:r>
            <w:r w:rsidRPr="00D56AAF">
              <w:rPr>
                <w:rFonts w:cs="Arial"/>
                <w:sz w:val="20"/>
                <w:vertAlign w:val="superscript"/>
              </w:rPr>
              <w:t>nd</w:t>
            </w:r>
            <w:r w:rsidRPr="00D56AAF">
              <w:rPr>
                <w:rFonts w:cs="Arial"/>
                <w:sz w:val="20"/>
              </w:rPr>
              <w:t xml:space="preserve"> Floors  (including cupboards and under beds)</w:t>
            </w:r>
          </w:p>
        </w:tc>
        <w:tc>
          <w:tcPr>
            <w:tcW w:w="3420" w:type="dxa"/>
            <w:shd w:val="clear" w:color="auto" w:fill="FFFF99"/>
          </w:tcPr>
          <w:p w14:paraId="5DDAC33D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b/>
                <w:sz w:val="20"/>
                <w:u w:val="single"/>
              </w:rPr>
              <w:t>5A</w:t>
            </w:r>
            <w:r w:rsidRPr="00D56AAF">
              <w:rPr>
                <w:rFonts w:cs="Arial"/>
                <w:sz w:val="20"/>
              </w:rPr>
              <w:t xml:space="preserve">.  Front of School and bushes, Top Moor area and woods, Storage Barn, Pond area, </w:t>
            </w: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Ladies Drive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 to end.</w:t>
            </w:r>
          </w:p>
          <w:p w14:paraId="2C80DF7E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b/>
                <w:sz w:val="20"/>
                <w:u w:val="single"/>
              </w:rPr>
              <w:t>5B</w:t>
            </w:r>
            <w:r w:rsidRPr="00D56AAF">
              <w:rPr>
                <w:rFonts w:cs="Arial"/>
                <w:sz w:val="20"/>
              </w:rPr>
              <w:t xml:space="preserve">. Pool, Front </w:t>
            </w:r>
            <w:r w:rsidR="006C13CE" w:rsidRPr="00D56AAF">
              <w:rPr>
                <w:rFonts w:cs="Arial"/>
                <w:sz w:val="20"/>
              </w:rPr>
              <w:t>Terraces, Gardens</w:t>
            </w:r>
            <w:r w:rsidRPr="00D56AAF">
              <w:rPr>
                <w:rFonts w:cs="Arial"/>
                <w:sz w:val="20"/>
              </w:rPr>
              <w:t>, Bothy, Climbing frame &amp; hard courts area, Woods adjacent to sports pitches, Main Drive and bordering undergrowth.</w:t>
            </w:r>
          </w:p>
          <w:p w14:paraId="670AA090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b/>
                <w:sz w:val="20"/>
                <w:u w:val="single"/>
              </w:rPr>
              <w:t>5C</w:t>
            </w:r>
            <w:r w:rsidRPr="00D56AAF">
              <w:rPr>
                <w:rFonts w:cs="Arial"/>
                <w:sz w:val="20"/>
              </w:rPr>
              <w:t xml:space="preserve">.  Woods bordering sports pitches, </w:t>
            </w: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Marl Lane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, Old Railway Line.  </w:t>
            </w:r>
          </w:p>
        </w:tc>
        <w:tc>
          <w:tcPr>
            <w:tcW w:w="1530" w:type="dxa"/>
            <w:shd w:val="clear" w:color="auto" w:fill="FFFF99"/>
          </w:tcPr>
          <w:p w14:paraId="1DBEB292" w14:textId="77777777" w:rsidR="00523D0A" w:rsidRPr="00D56AAF" w:rsidRDefault="00523D0A" w:rsidP="00523D0A">
            <w:pPr>
              <w:spacing w:after="0" w:line="240" w:lineRule="auto"/>
              <w:rPr>
                <w:rFonts w:cs="Arial"/>
                <w:sz w:val="20"/>
              </w:rPr>
            </w:pPr>
            <w:r w:rsidRPr="00D56AAF">
              <w:rPr>
                <w:rFonts w:cs="Arial"/>
                <w:sz w:val="20"/>
              </w:rPr>
              <w:t xml:space="preserve">By car down the drive.  Turn right to old gates. Turn around. </w:t>
            </w:r>
          </w:p>
          <w:p w14:paraId="37D540FD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</w:p>
          <w:p w14:paraId="0B2AFB5C" w14:textId="77777777" w:rsidR="00523D0A" w:rsidRPr="00D56AAF" w:rsidRDefault="00523D0A" w:rsidP="00523D0A">
            <w:pPr>
              <w:spacing w:after="0" w:line="240" w:lineRule="auto"/>
              <w:rPr>
                <w:rFonts w:cs="Arial"/>
                <w:sz w:val="20"/>
              </w:rPr>
            </w:pPr>
            <w:r w:rsidRPr="00D56AAF">
              <w:rPr>
                <w:rFonts w:cs="Arial"/>
                <w:sz w:val="20"/>
              </w:rPr>
              <w:t xml:space="preserve">Drive towards </w:t>
            </w:r>
          </w:p>
          <w:p w14:paraId="0AF9BCE9" w14:textId="77777777" w:rsidR="00523D0A" w:rsidRPr="00D56AAF" w:rsidRDefault="00523D0A" w:rsidP="00064105">
            <w:pPr>
              <w:rPr>
                <w:rFonts w:cs="Arial"/>
                <w:sz w:val="20"/>
              </w:rPr>
            </w:pPr>
            <w:r w:rsidRPr="00D56AAF">
              <w:rPr>
                <w:rFonts w:cs="Arial"/>
                <w:sz w:val="20"/>
              </w:rPr>
              <w:t xml:space="preserve">Fordingbridge and left into </w:t>
            </w: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Normandy Way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. Into </w:t>
            </w: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Marl Lane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 and return.</w:t>
            </w:r>
          </w:p>
        </w:tc>
      </w:tr>
      <w:bookmarkEnd w:id="1"/>
    </w:tbl>
    <w:p w14:paraId="4ECF37A4" w14:textId="77777777" w:rsidR="00523D0A" w:rsidRPr="004E0A3D" w:rsidRDefault="00523D0A" w:rsidP="00523D0A">
      <w:pPr>
        <w:spacing w:after="0"/>
        <w:rPr>
          <w:rFonts w:cs="Arial"/>
          <w:szCs w:val="24"/>
        </w:rPr>
      </w:pPr>
    </w:p>
    <w:p w14:paraId="7E96651E" w14:textId="1E87C83C" w:rsidR="00523D0A" w:rsidRDefault="00B13E55" w:rsidP="00523D0A">
      <w:pPr>
        <w:pStyle w:val="ListParagraph"/>
        <w:numPr>
          <w:ilvl w:val="0"/>
          <w:numId w:val="3"/>
        </w:numPr>
        <w:spacing w:after="0"/>
        <w:ind w:left="567" w:hanging="501"/>
        <w:rPr>
          <w:rFonts w:cs="Arial"/>
          <w:szCs w:val="24"/>
        </w:rPr>
      </w:pPr>
      <w:r>
        <w:rPr>
          <w:rFonts w:cs="Arial"/>
          <w:szCs w:val="24"/>
        </w:rPr>
        <w:t>Report back to SL</w:t>
      </w:r>
      <w:r w:rsidR="00064105">
        <w:rPr>
          <w:rFonts w:cs="Arial"/>
          <w:szCs w:val="24"/>
        </w:rPr>
        <w:t>T</w:t>
      </w:r>
      <w:r w:rsidR="00523D0A" w:rsidRPr="00523D0A">
        <w:rPr>
          <w:rFonts w:cs="Arial"/>
          <w:szCs w:val="24"/>
        </w:rPr>
        <w:t xml:space="preserve"> member </w:t>
      </w:r>
      <w:r w:rsidR="00523D0A" w:rsidRPr="00523D0A">
        <w:rPr>
          <w:rFonts w:cs="Arial"/>
          <w:b/>
          <w:szCs w:val="24"/>
          <w:u w:val="single"/>
        </w:rPr>
        <w:t>WITHIN 15 MINUTES</w:t>
      </w:r>
      <w:r w:rsidR="00523D0A" w:rsidRPr="00523D0A">
        <w:rPr>
          <w:rFonts w:cs="Arial"/>
          <w:szCs w:val="24"/>
        </w:rPr>
        <w:t>.</w:t>
      </w:r>
    </w:p>
    <w:p w14:paraId="6AB2283B" w14:textId="77777777" w:rsidR="0000386C" w:rsidRPr="00523D0A" w:rsidRDefault="0000386C" w:rsidP="0000386C">
      <w:pPr>
        <w:pStyle w:val="ListParagraph"/>
        <w:spacing w:after="0"/>
        <w:ind w:left="567"/>
        <w:rPr>
          <w:rFonts w:cs="Arial"/>
          <w:szCs w:val="24"/>
        </w:rPr>
      </w:pPr>
    </w:p>
    <w:p w14:paraId="4FBE54D8" w14:textId="21505ADD" w:rsidR="00523D0A" w:rsidRPr="00523D0A" w:rsidRDefault="00523D0A" w:rsidP="00523D0A">
      <w:pPr>
        <w:pStyle w:val="ListParagraph"/>
        <w:numPr>
          <w:ilvl w:val="0"/>
          <w:numId w:val="3"/>
        </w:numPr>
        <w:spacing w:after="0"/>
        <w:ind w:left="567" w:hanging="501"/>
        <w:rPr>
          <w:rFonts w:cs="Arial"/>
          <w:szCs w:val="24"/>
        </w:rPr>
      </w:pPr>
      <w:r w:rsidRPr="00523D0A">
        <w:rPr>
          <w:rFonts w:cs="Arial"/>
          <w:szCs w:val="24"/>
        </w:rPr>
        <w:t>Then…S</w:t>
      </w:r>
      <w:r w:rsidR="00B13E55">
        <w:rPr>
          <w:rFonts w:cs="Arial"/>
          <w:szCs w:val="24"/>
        </w:rPr>
        <w:t>L</w:t>
      </w:r>
      <w:r w:rsidR="00064105">
        <w:rPr>
          <w:rFonts w:cs="Arial"/>
          <w:szCs w:val="24"/>
        </w:rPr>
        <w:t>T</w:t>
      </w:r>
      <w:r w:rsidRPr="00523D0A">
        <w:rPr>
          <w:rFonts w:cs="Arial"/>
          <w:szCs w:val="24"/>
        </w:rPr>
        <w:t xml:space="preserve"> member of staff to telephone child’s home if within 5 miles.</w:t>
      </w:r>
    </w:p>
    <w:p w14:paraId="53C9D482" w14:textId="77777777" w:rsidR="00523D0A" w:rsidRPr="00DF25EC" w:rsidRDefault="00523D0A" w:rsidP="00523D0A">
      <w:pPr>
        <w:spacing w:after="0"/>
        <w:ind w:left="567" w:hanging="501"/>
        <w:rPr>
          <w:rFonts w:cs="Arial"/>
          <w:sz w:val="20"/>
        </w:rPr>
      </w:pPr>
    </w:p>
    <w:p w14:paraId="00EA6A9A" w14:textId="77777777" w:rsidR="00523D0A" w:rsidRPr="00523D0A" w:rsidRDefault="00523D0A" w:rsidP="00523D0A">
      <w:pPr>
        <w:pStyle w:val="ListParagraph"/>
        <w:numPr>
          <w:ilvl w:val="0"/>
          <w:numId w:val="3"/>
        </w:numPr>
        <w:spacing w:after="0"/>
        <w:ind w:left="567" w:hanging="501"/>
        <w:rPr>
          <w:rFonts w:cs="Arial"/>
          <w:szCs w:val="24"/>
        </w:rPr>
      </w:pPr>
      <w:r w:rsidRPr="00523D0A">
        <w:rPr>
          <w:rFonts w:cs="Arial"/>
          <w:szCs w:val="24"/>
        </w:rPr>
        <w:t xml:space="preserve">If the search remains unproductive, and </w:t>
      </w:r>
      <w:r w:rsidRPr="00523D0A">
        <w:rPr>
          <w:rFonts w:cs="Arial"/>
          <w:b/>
          <w:bCs/>
          <w:i/>
          <w:iCs/>
          <w:szCs w:val="24"/>
        </w:rPr>
        <w:t>after no more than 30 minutes of the</w:t>
      </w:r>
      <w:r>
        <w:rPr>
          <w:rFonts w:cs="Arial"/>
          <w:b/>
          <w:bCs/>
          <w:i/>
          <w:iCs/>
          <w:szCs w:val="24"/>
        </w:rPr>
        <w:t xml:space="preserve"> suspicion first being reported</w:t>
      </w:r>
      <w:r w:rsidRPr="00523D0A">
        <w:rPr>
          <w:rFonts w:cs="Arial"/>
          <w:szCs w:val="24"/>
        </w:rPr>
        <w:t>, alert the Police by dialling 999 with name, age, description, clothing and home address of the child together with details of whether parents are aware.</w:t>
      </w:r>
    </w:p>
    <w:p w14:paraId="3C085496" w14:textId="77777777" w:rsidR="00523D0A" w:rsidRPr="004E0A3D" w:rsidRDefault="00523D0A" w:rsidP="00523D0A">
      <w:pPr>
        <w:spacing w:after="0"/>
        <w:ind w:left="567" w:hanging="501"/>
        <w:rPr>
          <w:rFonts w:cs="Arial"/>
          <w:szCs w:val="24"/>
        </w:rPr>
      </w:pPr>
    </w:p>
    <w:p w14:paraId="26A1D2A4" w14:textId="22BA89E8" w:rsidR="00523D0A" w:rsidRPr="00523D0A" w:rsidRDefault="00523D0A" w:rsidP="00523D0A">
      <w:pPr>
        <w:pStyle w:val="ListParagraph"/>
        <w:numPr>
          <w:ilvl w:val="0"/>
          <w:numId w:val="3"/>
        </w:numPr>
        <w:spacing w:after="0"/>
        <w:ind w:left="567" w:hanging="501"/>
        <w:rPr>
          <w:rFonts w:cs="Arial"/>
          <w:b/>
          <w:szCs w:val="24"/>
          <w:u w:val="single"/>
        </w:rPr>
      </w:pPr>
      <w:r w:rsidRPr="00523D0A">
        <w:rPr>
          <w:rFonts w:cs="Arial"/>
          <w:szCs w:val="24"/>
        </w:rPr>
        <w:t>S</w:t>
      </w:r>
      <w:r w:rsidR="00B13E55">
        <w:rPr>
          <w:rFonts w:cs="Arial"/>
          <w:szCs w:val="24"/>
        </w:rPr>
        <w:t>L</w:t>
      </w:r>
      <w:r w:rsidR="00064105">
        <w:rPr>
          <w:rFonts w:cs="Arial"/>
          <w:szCs w:val="24"/>
        </w:rPr>
        <w:t xml:space="preserve">T </w:t>
      </w:r>
      <w:r w:rsidRPr="00523D0A">
        <w:rPr>
          <w:rFonts w:cs="Arial"/>
          <w:szCs w:val="24"/>
        </w:rPr>
        <w:t xml:space="preserve">member of staff to organise mobile search parties as below and with reference to the child’s home address.  Each car to carry a </w:t>
      </w:r>
      <w:r w:rsidRPr="00523D0A">
        <w:rPr>
          <w:rFonts w:cs="Arial"/>
          <w:szCs w:val="24"/>
          <w:u w:val="single"/>
        </w:rPr>
        <w:t>mobile phone</w:t>
      </w:r>
      <w:r w:rsidRPr="00523D0A">
        <w:rPr>
          <w:rFonts w:cs="Arial"/>
          <w:szCs w:val="24"/>
        </w:rPr>
        <w:t>:</w:t>
      </w:r>
    </w:p>
    <w:p w14:paraId="291A9BD8" w14:textId="77777777" w:rsidR="00523D0A" w:rsidRPr="00523D0A" w:rsidRDefault="00523D0A" w:rsidP="00523D0A">
      <w:pPr>
        <w:spacing w:after="0"/>
        <w:rPr>
          <w:rFonts w:cs="Arial"/>
          <w:b/>
          <w:szCs w:val="24"/>
          <w:u w:val="single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"/>
        <w:gridCol w:w="7849"/>
      </w:tblGrid>
      <w:tr w:rsidR="00523D0A" w:rsidRPr="00D56AAF" w14:paraId="767C1E25" w14:textId="77777777" w:rsidTr="00064105">
        <w:tc>
          <w:tcPr>
            <w:tcW w:w="810" w:type="dxa"/>
            <w:shd w:val="clear" w:color="auto" w:fill="CCFFCC"/>
          </w:tcPr>
          <w:p w14:paraId="7CD98522" w14:textId="77777777" w:rsidR="00523D0A" w:rsidRPr="00D56AAF" w:rsidRDefault="00523D0A" w:rsidP="00064105">
            <w:pPr>
              <w:rPr>
                <w:rFonts w:cs="Arial"/>
                <w:b/>
                <w:sz w:val="20"/>
                <w:u w:val="single"/>
              </w:rPr>
            </w:pPr>
            <w:r w:rsidRPr="00D56AAF">
              <w:rPr>
                <w:rFonts w:cs="Arial"/>
                <w:b/>
                <w:sz w:val="20"/>
              </w:rPr>
              <w:t>Car 1</w:t>
            </w:r>
          </w:p>
        </w:tc>
        <w:tc>
          <w:tcPr>
            <w:tcW w:w="8361" w:type="dxa"/>
            <w:shd w:val="clear" w:color="auto" w:fill="FFFF99"/>
          </w:tcPr>
          <w:p w14:paraId="3FD5571F" w14:textId="77777777" w:rsidR="00523D0A" w:rsidRPr="00D56AAF" w:rsidRDefault="00523D0A" w:rsidP="00064105">
            <w:pPr>
              <w:rPr>
                <w:rFonts w:cs="Arial"/>
                <w:b/>
                <w:sz w:val="20"/>
                <w:u w:val="single"/>
              </w:rPr>
            </w:pP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Marl Lane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, </w:t>
            </w:r>
            <w:proofErr w:type="spellStart"/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Puddleslosh</w:t>
                </w:r>
                <w:proofErr w:type="spellEnd"/>
                <w:r w:rsidRPr="00D56AAF">
                  <w:rPr>
                    <w:rFonts w:cs="Arial"/>
                    <w:sz w:val="20"/>
                  </w:rPr>
                  <w:t xml:space="preserve"> Lane</w:t>
                </w:r>
              </w:smartTag>
            </w:smartTag>
            <w:r w:rsidRPr="00D56AAF">
              <w:rPr>
                <w:rFonts w:cs="Arial"/>
                <w:sz w:val="20"/>
              </w:rPr>
              <w:t xml:space="preserve">, </w:t>
            </w:r>
            <w:proofErr w:type="spellStart"/>
            <w:r w:rsidRPr="00D56AAF">
              <w:rPr>
                <w:rFonts w:cs="Arial"/>
                <w:sz w:val="20"/>
              </w:rPr>
              <w:t>Whitsbury</w:t>
            </w:r>
            <w:proofErr w:type="spellEnd"/>
            <w:r w:rsidRPr="00D56AAF">
              <w:rPr>
                <w:rFonts w:cs="Arial"/>
                <w:sz w:val="20"/>
              </w:rPr>
              <w:t xml:space="preserve"> to </w:t>
            </w:r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Fordingbridge Road</w:t>
                </w:r>
              </w:smartTag>
            </w:smartTag>
            <w:r w:rsidRPr="00D56AAF">
              <w:rPr>
                <w:rFonts w:cs="Arial"/>
                <w:sz w:val="20"/>
              </w:rPr>
              <w:t>.</w:t>
            </w:r>
          </w:p>
        </w:tc>
      </w:tr>
      <w:tr w:rsidR="00523D0A" w:rsidRPr="00D56AAF" w14:paraId="0884F910" w14:textId="77777777" w:rsidTr="00064105">
        <w:tc>
          <w:tcPr>
            <w:tcW w:w="810" w:type="dxa"/>
            <w:shd w:val="clear" w:color="auto" w:fill="CCFFCC"/>
          </w:tcPr>
          <w:p w14:paraId="129D6223" w14:textId="77777777" w:rsidR="00523D0A" w:rsidRPr="00D56AAF" w:rsidRDefault="00523D0A" w:rsidP="00064105">
            <w:pPr>
              <w:rPr>
                <w:rFonts w:cs="Arial"/>
                <w:b/>
                <w:sz w:val="20"/>
                <w:u w:val="single"/>
              </w:rPr>
            </w:pPr>
            <w:r w:rsidRPr="00D56AAF">
              <w:rPr>
                <w:rFonts w:cs="Arial"/>
                <w:b/>
                <w:sz w:val="20"/>
              </w:rPr>
              <w:t>Car 2</w:t>
            </w:r>
          </w:p>
        </w:tc>
        <w:tc>
          <w:tcPr>
            <w:tcW w:w="8361" w:type="dxa"/>
            <w:shd w:val="clear" w:color="auto" w:fill="FFFF99"/>
          </w:tcPr>
          <w:p w14:paraId="3ACA9362" w14:textId="30F27F9A" w:rsidR="00523D0A" w:rsidRPr="00D56AAF" w:rsidRDefault="00523D0A" w:rsidP="00B13E55">
            <w:pPr>
              <w:rPr>
                <w:rFonts w:cs="Arial"/>
                <w:b/>
                <w:sz w:val="20"/>
                <w:u w:val="single"/>
              </w:rPr>
            </w:pPr>
            <w:r w:rsidRPr="00D56AAF">
              <w:rPr>
                <w:rFonts w:cs="Arial"/>
                <w:sz w:val="20"/>
              </w:rPr>
              <w:t xml:space="preserve">The drive, into </w:t>
            </w:r>
            <w:proofErr w:type="spellStart"/>
            <w:r w:rsidRPr="00D56AAF">
              <w:rPr>
                <w:rFonts w:cs="Arial"/>
                <w:sz w:val="20"/>
              </w:rPr>
              <w:t>Fordingbridge</w:t>
            </w:r>
            <w:proofErr w:type="spellEnd"/>
            <w:r w:rsidRPr="00D56AAF">
              <w:rPr>
                <w:rFonts w:cs="Arial"/>
                <w:sz w:val="20"/>
              </w:rPr>
              <w:t xml:space="preserve">, right by </w:t>
            </w:r>
            <w:proofErr w:type="spellStart"/>
            <w:r w:rsidR="00B13E55">
              <w:rPr>
                <w:rFonts w:cs="Arial"/>
                <w:sz w:val="20"/>
              </w:rPr>
              <w:t>Lambretta’s</w:t>
            </w:r>
            <w:proofErr w:type="spellEnd"/>
            <w:r w:rsidR="00B13E55">
              <w:rPr>
                <w:rFonts w:cs="Arial"/>
                <w:sz w:val="20"/>
              </w:rPr>
              <w:t xml:space="preserve"> Italian Restaurant</w:t>
            </w:r>
            <w:r w:rsidRPr="00D56AAF">
              <w:rPr>
                <w:rFonts w:cs="Arial"/>
                <w:sz w:val="20"/>
              </w:rPr>
              <w:t xml:space="preserve"> and out on the road to </w:t>
            </w:r>
            <w:proofErr w:type="spellStart"/>
            <w:r w:rsidRPr="00D56AAF">
              <w:rPr>
                <w:rFonts w:cs="Arial"/>
                <w:sz w:val="20"/>
              </w:rPr>
              <w:t>Alderholt</w:t>
            </w:r>
            <w:proofErr w:type="spellEnd"/>
            <w:r w:rsidRPr="00D56AAF">
              <w:rPr>
                <w:rFonts w:cs="Arial"/>
                <w:sz w:val="20"/>
              </w:rPr>
              <w:t xml:space="preserve">, turning right down Ashford Lane to </w:t>
            </w:r>
            <w:r w:rsidR="007D4071">
              <w:rPr>
                <w:rFonts w:cs="Arial"/>
                <w:sz w:val="20"/>
              </w:rPr>
              <w:t>the railway pub and hotel</w:t>
            </w:r>
            <w:r w:rsidRPr="00D56AAF">
              <w:rPr>
                <w:rFonts w:cs="Arial"/>
                <w:sz w:val="20"/>
              </w:rPr>
              <w:t>.</w:t>
            </w:r>
          </w:p>
        </w:tc>
      </w:tr>
      <w:tr w:rsidR="00523D0A" w:rsidRPr="00D56AAF" w14:paraId="51093D20" w14:textId="77777777" w:rsidTr="00064105">
        <w:tc>
          <w:tcPr>
            <w:tcW w:w="810" w:type="dxa"/>
            <w:shd w:val="clear" w:color="auto" w:fill="CCFFCC"/>
          </w:tcPr>
          <w:p w14:paraId="705381D9" w14:textId="77777777" w:rsidR="00523D0A" w:rsidRPr="00D56AAF" w:rsidRDefault="00523D0A" w:rsidP="00064105">
            <w:pPr>
              <w:rPr>
                <w:rFonts w:cs="Arial"/>
                <w:b/>
                <w:sz w:val="20"/>
                <w:u w:val="single"/>
              </w:rPr>
            </w:pPr>
            <w:r w:rsidRPr="00D56AAF">
              <w:rPr>
                <w:rFonts w:cs="Arial"/>
                <w:b/>
                <w:sz w:val="20"/>
              </w:rPr>
              <w:t>Car 3</w:t>
            </w:r>
          </w:p>
        </w:tc>
        <w:tc>
          <w:tcPr>
            <w:tcW w:w="8361" w:type="dxa"/>
            <w:shd w:val="clear" w:color="auto" w:fill="FFFF99"/>
          </w:tcPr>
          <w:p w14:paraId="4EA95406" w14:textId="77777777" w:rsidR="00523D0A" w:rsidRPr="00D56AAF" w:rsidRDefault="00523D0A" w:rsidP="00064105">
            <w:pPr>
              <w:rPr>
                <w:rFonts w:cs="Arial"/>
                <w:b/>
                <w:sz w:val="20"/>
                <w:u w:val="single"/>
              </w:rPr>
            </w:pPr>
            <w:r w:rsidRPr="00D56AAF">
              <w:rPr>
                <w:rFonts w:cs="Arial"/>
                <w:sz w:val="20"/>
              </w:rPr>
              <w:t xml:space="preserve">Down the drive, turn right to </w:t>
            </w:r>
            <w:proofErr w:type="spellStart"/>
            <w:r w:rsidRPr="00D56AAF">
              <w:rPr>
                <w:rFonts w:cs="Arial"/>
                <w:sz w:val="20"/>
              </w:rPr>
              <w:t>Sandleheath</w:t>
            </w:r>
            <w:proofErr w:type="spellEnd"/>
            <w:r w:rsidRPr="00D56AAF">
              <w:rPr>
                <w:rFonts w:cs="Arial"/>
                <w:sz w:val="20"/>
              </w:rPr>
              <w:t xml:space="preserve">, right onto the </w:t>
            </w:r>
            <w:proofErr w:type="spellStart"/>
            <w:smartTag w:uri="urn:schemas-microsoft-com:office:smarttags" w:element="address">
              <w:smartTag w:uri="urn:schemas-microsoft-com:office:smarttags" w:element="Street">
                <w:r w:rsidRPr="00D56AAF">
                  <w:rPr>
                    <w:rFonts w:cs="Arial"/>
                    <w:sz w:val="20"/>
                  </w:rPr>
                  <w:t>Rockbourne</w:t>
                </w:r>
                <w:proofErr w:type="spellEnd"/>
                <w:r w:rsidRPr="00D56AAF">
                  <w:rPr>
                    <w:rFonts w:cs="Arial"/>
                    <w:sz w:val="20"/>
                  </w:rPr>
                  <w:t xml:space="preserve"> Road</w:t>
                </w:r>
              </w:smartTag>
            </w:smartTag>
            <w:r w:rsidRPr="00D56AAF">
              <w:rPr>
                <w:rFonts w:cs="Arial"/>
                <w:sz w:val="20"/>
              </w:rPr>
              <w:t>.  After pylons, turn right up track to forestry area.</w:t>
            </w:r>
          </w:p>
        </w:tc>
      </w:tr>
    </w:tbl>
    <w:p w14:paraId="6A7AD162" w14:textId="77777777" w:rsidR="00523D0A" w:rsidRPr="00DF25EC" w:rsidRDefault="00523D0A" w:rsidP="00523D0A">
      <w:pPr>
        <w:spacing w:after="0"/>
        <w:rPr>
          <w:rFonts w:cs="Arial"/>
          <w:b/>
          <w:sz w:val="20"/>
          <w:u w:val="single"/>
        </w:rPr>
      </w:pPr>
    </w:p>
    <w:p w14:paraId="04BF97DD" w14:textId="77777777" w:rsidR="00523D0A" w:rsidRPr="00523D0A" w:rsidRDefault="00523D0A" w:rsidP="00523D0A">
      <w:pPr>
        <w:pStyle w:val="ListParagraph"/>
        <w:numPr>
          <w:ilvl w:val="0"/>
          <w:numId w:val="4"/>
        </w:numPr>
        <w:spacing w:after="0"/>
        <w:ind w:left="567" w:hanging="501"/>
        <w:rPr>
          <w:rFonts w:cs="Arial"/>
          <w:szCs w:val="24"/>
        </w:rPr>
      </w:pPr>
      <w:r w:rsidRPr="00523D0A">
        <w:rPr>
          <w:rFonts w:cs="Arial"/>
          <w:szCs w:val="24"/>
        </w:rPr>
        <w:t xml:space="preserve">Simultaneously, organise </w:t>
      </w:r>
      <w:r w:rsidR="004871CE">
        <w:rPr>
          <w:rFonts w:cs="Arial"/>
          <w:szCs w:val="24"/>
        </w:rPr>
        <w:t xml:space="preserve">a second </w:t>
      </w:r>
      <w:r w:rsidRPr="00523D0A">
        <w:rPr>
          <w:rFonts w:cs="Arial"/>
          <w:szCs w:val="24"/>
        </w:rPr>
        <w:t xml:space="preserve">search </w:t>
      </w:r>
      <w:r w:rsidR="004871CE">
        <w:rPr>
          <w:rFonts w:cs="Arial"/>
          <w:szCs w:val="24"/>
        </w:rPr>
        <w:t>of Areas 1 - 6</w:t>
      </w:r>
      <w:r w:rsidRPr="00523D0A">
        <w:rPr>
          <w:rFonts w:cs="Arial"/>
          <w:szCs w:val="24"/>
        </w:rPr>
        <w:t xml:space="preserve"> </w:t>
      </w:r>
      <w:r w:rsidR="004871CE">
        <w:rPr>
          <w:rFonts w:cs="Arial"/>
          <w:szCs w:val="24"/>
        </w:rPr>
        <w:t>shown by the table on Page 1</w:t>
      </w:r>
      <w:r w:rsidRPr="00523D0A">
        <w:rPr>
          <w:rFonts w:cs="Arial"/>
          <w:szCs w:val="24"/>
        </w:rPr>
        <w:t>.</w:t>
      </w:r>
    </w:p>
    <w:p w14:paraId="4531A50B" w14:textId="77777777" w:rsidR="00523D0A" w:rsidRPr="00DF25EC" w:rsidRDefault="00523D0A" w:rsidP="00523D0A">
      <w:pPr>
        <w:spacing w:after="0"/>
        <w:ind w:left="567" w:hanging="501"/>
        <w:rPr>
          <w:rFonts w:cs="Arial"/>
          <w:sz w:val="20"/>
        </w:rPr>
      </w:pPr>
    </w:p>
    <w:p w14:paraId="1C9573D6" w14:textId="77777777" w:rsidR="008A47EB" w:rsidRPr="008A47EB" w:rsidRDefault="00523D0A" w:rsidP="00523D0A">
      <w:pPr>
        <w:pStyle w:val="ListParagraph"/>
        <w:numPr>
          <w:ilvl w:val="0"/>
          <w:numId w:val="4"/>
        </w:numPr>
        <w:spacing w:after="0"/>
        <w:ind w:left="567" w:hanging="501"/>
        <w:rPr>
          <w:rFonts w:cs="Arial"/>
          <w:szCs w:val="24"/>
        </w:rPr>
      </w:pPr>
      <w:r w:rsidRPr="00523D0A">
        <w:rPr>
          <w:rFonts w:cs="Arial"/>
          <w:szCs w:val="24"/>
        </w:rPr>
        <w:t xml:space="preserve">If the child is </w:t>
      </w:r>
      <w:r w:rsidRPr="00523D0A">
        <w:rPr>
          <w:rFonts w:cs="Arial"/>
          <w:szCs w:val="24"/>
          <w:u w:val="single"/>
        </w:rPr>
        <w:t>a boarder</w:t>
      </w:r>
      <w:r w:rsidRPr="00523D0A">
        <w:rPr>
          <w:rFonts w:cs="Arial"/>
          <w:szCs w:val="24"/>
        </w:rPr>
        <w:t xml:space="preserve"> and the search remains unproductive </w:t>
      </w:r>
      <w:r w:rsidRPr="00523D0A">
        <w:rPr>
          <w:rFonts w:cs="Arial"/>
          <w:szCs w:val="24"/>
          <w:u w:val="single"/>
        </w:rPr>
        <w:t>after a further 30 minutes</w:t>
      </w:r>
      <w:r w:rsidRPr="00523D0A">
        <w:rPr>
          <w:rFonts w:cs="Arial"/>
          <w:szCs w:val="24"/>
        </w:rPr>
        <w:t xml:space="preserve">, alert the parents.  </w:t>
      </w:r>
      <w:r w:rsidRPr="00523D0A">
        <w:rPr>
          <w:rFonts w:cs="Arial"/>
          <w:b/>
          <w:szCs w:val="24"/>
        </w:rPr>
        <w:tab/>
      </w:r>
      <w:r w:rsidRPr="00523D0A">
        <w:rPr>
          <w:rFonts w:cs="Arial"/>
          <w:b/>
          <w:szCs w:val="24"/>
        </w:rPr>
        <w:tab/>
      </w:r>
    </w:p>
    <w:p w14:paraId="2C898E3E" w14:textId="77777777" w:rsidR="008A47EB" w:rsidRDefault="008A47EB">
      <w:pPr>
        <w:rPr>
          <w:rFonts w:cs="Arial"/>
          <w:b/>
          <w:szCs w:val="24"/>
        </w:rPr>
        <w:sectPr w:rsidR="008A47EB" w:rsidSect="00E1259B">
          <w:footerReference w:type="default" r:id="rId8"/>
          <w:pgSz w:w="11906" w:h="16838" w:code="9"/>
          <w:pgMar w:top="1304" w:right="1304" w:bottom="1304" w:left="1304" w:header="720" w:footer="720" w:gutter="0"/>
          <w:cols w:space="720"/>
          <w:docGrid w:linePitch="360"/>
        </w:sectPr>
      </w:pPr>
    </w:p>
    <w:p w14:paraId="3422AE86" w14:textId="54E604A0" w:rsidR="00523D0A" w:rsidRPr="00114B2C" w:rsidRDefault="00D000D3" w:rsidP="004A6066">
      <w:pPr>
        <w:spacing w:after="0"/>
        <w:jc w:val="center"/>
        <w:rPr>
          <w:rFonts w:cs="Arial"/>
          <w:szCs w:val="24"/>
        </w:rPr>
      </w:pPr>
      <w:r w:rsidRPr="00D000D3"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4C4C16" wp14:editId="79F119A9">
                <wp:simplePos x="0" y="0"/>
                <wp:positionH relativeFrom="column">
                  <wp:posOffset>5280660</wp:posOffset>
                </wp:positionH>
                <wp:positionV relativeFrom="paragraph">
                  <wp:posOffset>563880</wp:posOffset>
                </wp:positionV>
                <wp:extent cx="579120" cy="14554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6B3CE" w14:textId="68AD0A22" w:rsidR="00D000D3" w:rsidRDefault="00D000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C4C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8pt;margin-top:44.4pt;width:45.6pt;height:11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" stroked="f">
                <v:textbox>
                  <w:txbxContent>
                    <w:p w14:paraId="71A6B3CE" w14:textId="68AD0A22" w:rsidR="00D000D3" w:rsidRDefault="00D000D3"/>
                  </w:txbxContent>
                </v:textbox>
              </v:shape>
            </w:pict>
          </mc:Fallback>
        </mc:AlternateContent>
      </w:r>
      <w:r w:rsidR="007D4071" w:rsidRPr="007D4071">
        <w:rPr>
          <w:rFonts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D8F19C" wp14:editId="73E34A4F">
                <wp:simplePos x="0" y="0"/>
                <wp:positionH relativeFrom="column">
                  <wp:posOffset>5859780</wp:posOffset>
                </wp:positionH>
                <wp:positionV relativeFrom="paragraph">
                  <wp:posOffset>563880</wp:posOffset>
                </wp:positionV>
                <wp:extent cx="3596640" cy="2019300"/>
                <wp:effectExtent l="0" t="0" r="2286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019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6112D" w14:textId="77777777" w:rsidR="00D000D3" w:rsidRDefault="007D407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Area 1</w:t>
                            </w:r>
                            <w:r w:rsidR="00D000D3" w:rsidRPr="00D000D3">
                              <w:rPr>
                                <w:sz w:val="12"/>
                                <w:szCs w:val="12"/>
                                <w:u w:val="single"/>
                              </w:rPr>
                              <w:t xml:space="preserve"> -</w:t>
                            </w:r>
                            <w:r w:rsidR="00D000D3" w:rsidRPr="00D000D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Mews, </w:t>
                            </w:r>
                            <w:proofErr w:type="spellStart"/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Marchants</w:t>
                            </w:r>
                            <w:proofErr w:type="spellEnd"/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, Science Lab, Blake’s Barn, Cabin Classroom, Lecky’s, Stable Building, Quad Block, Food Tech, CDT, Temp Science room, Pavilion, and all shrubbery &amp; undergrowth in general area</w:t>
                            </w:r>
                          </w:p>
                          <w:p w14:paraId="706035EB" w14:textId="7E2A1720" w:rsidR="007D4071" w:rsidRPr="00D000D3" w:rsidRDefault="007D407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Area 2</w:t>
                            </w:r>
                            <w:r w:rsidR="00D000D3" w:rsidRPr="00D000D3">
                              <w:rPr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Dudley-Hill Hall, Car park area, Music/IT Block &amp; Pre-Prep</w:t>
                            </w:r>
                          </w:p>
                          <w:p w14:paraId="5F89D111" w14:textId="7A4F385F" w:rsidR="007D4071" w:rsidRPr="00D000D3" w:rsidRDefault="007D407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Area 3</w:t>
                            </w:r>
                            <w:r w:rsidR="00D000D3" w:rsidRPr="00D000D3">
                              <w:rPr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Main Building Ground Floor (including cellars)</w:t>
                            </w:r>
                          </w:p>
                          <w:p w14:paraId="361F06C4" w14:textId="25F96A3D" w:rsidR="007D4071" w:rsidRPr="00D000D3" w:rsidRDefault="007D407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</w:t>
                            </w:r>
                            <w:r w:rsidR="00D000D3"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rea 4</w:t>
                            </w:r>
                            <w:r w:rsidR="00D000D3" w:rsidRPr="00D000D3">
                              <w:rPr>
                                <w:sz w:val="12"/>
                                <w:szCs w:val="12"/>
                                <w:u w:val="single"/>
                              </w:rPr>
                              <w:t xml:space="preserve"> - 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Main Building 1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  <w:vertAlign w:val="superscript"/>
                              </w:rPr>
                              <w:t>st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and 2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  <w:vertAlign w:val="superscript"/>
                              </w:rPr>
                              <w:t>nd</w:t>
                            </w:r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Floors  (</w:t>
                            </w:r>
                            <w:proofErr w:type="gramEnd"/>
                            <w:r w:rsidR="00D000D3"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including cupboards and under beds)</w:t>
                            </w:r>
                          </w:p>
                          <w:p w14:paraId="0B3FA42B" w14:textId="5E35C754" w:rsidR="00D000D3" w:rsidRPr="00D000D3" w:rsidRDefault="00D000D3" w:rsidP="00D000D3">
                            <w:pPr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Area 5</w:t>
                            </w:r>
                            <w:r w:rsidRPr="00D000D3">
                              <w:rPr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Pr="00D000D3">
                              <w:rPr>
                                <w:rFonts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  <w:t>5A</w:t>
                            </w:r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.  Front of School and bushes, Top Moor area and woods, Storage Barn, Pond area,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Ladies Drive to end.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000D3">
                              <w:rPr>
                                <w:rFonts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  <w:t>5B</w:t>
                            </w:r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. Pool, Front Terraces, Gardens, Bothy, Climbing frame &amp; hard courts area, Woods adjacent to sports pitches, Main Drive and bordering undergrowth.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000D3">
                              <w:rPr>
                                <w:rFonts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  <w:t>5C</w:t>
                            </w:r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.  Woods bordering sports pitches, Marl Lane, Old Railway Line.  </w:t>
                            </w:r>
                          </w:p>
                          <w:p w14:paraId="65248859" w14:textId="62E5E1DD" w:rsidR="00D000D3" w:rsidRPr="00D000D3" w:rsidRDefault="00D000D3" w:rsidP="00D000D3">
                            <w:pPr>
                              <w:spacing w:after="0" w:line="240" w:lineRule="auto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r w:rsidRPr="00D000D3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Area 6</w:t>
                            </w:r>
                            <w:r w:rsidRPr="00D000D3">
                              <w:rPr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By car down the drive.  Turn right to old gates. Turn around. Drive towards </w:t>
                            </w:r>
                            <w:proofErr w:type="spellStart"/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>Fordingbridge</w:t>
                            </w:r>
                            <w:proofErr w:type="spellEnd"/>
                            <w:r w:rsidRPr="00D000D3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and left into Normandy Way. Into Marl Lane and return.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F19C" id="_x0000_s1027" type="#_x0000_t202" style="position:absolute;left:0;text-align:left;margin-left:461.4pt;margin-top:44.4pt;width:283.2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" fillcolor="#c2d69b [1942]">
                <v:textbox>
                  <w:txbxContent>
                    <w:p w14:paraId="2FC6112D" w14:textId="77777777" w:rsidR="00D000D3" w:rsidRDefault="007D4071">
                      <w:pPr>
                        <w:rPr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Area 1</w:t>
                      </w:r>
                      <w:r w:rsidR="00D000D3" w:rsidRPr="00D000D3">
                        <w:rPr>
                          <w:sz w:val="12"/>
                          <w:szCs w:val="12"/>
                          <w:u w:val="single"/>
                        </w:rPr>
                        <w:t xml:space="preserve"> -</w:t>
                      </w:r>
                      <w:r w:rsidR="00D000D3" w:rsidRPr="00D000D3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Mews, </w:t>
                      </w:r>
                      <w:proofErr w:type="spellStart"/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Marchants</w:t>
                      </w:r>
                      <w:proofErr w:type="spellEnd"/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, Science Lab, Blake’s Barn, Cabin Classroom, Lecky’s, Stable Building, Quad Block, Food Tech, CDT, Temp Science room, Pavilion, and all shrubbery &amp; undergrowth in general area</w:t>
                      </w:r>
                    </w:p>
                    <w:p w14:paraId="706035EB" w14:textId="7E2A1720" w:rsidR="007D4071" w:rsidRPr="00D000D3" w:rsidRDefault="007D4071">
                      <w:pPr>
                        <w:rPr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Area 2</w:t>
                      </w:r>
                      <w:r w:rsidR="00D000D3" w:rsidRPr="00D000D3">
                        <w:rPr>
                          <w:sz w:val="12"/>
                          <w:szCs w:val="12"/>
                        </w:rPr>
                        <w:t xml:space="preserve"> - 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Dudley-Hill Hall, Car park area, Music/IT Block &amp; Pre-Prep</w:t>
                      </w:r>
                    </w:p>
                    <w:p w14:paraId="5F89D111" w14:textId="7A4F385F" w:rsidR="007D4071" w:rsidRPr="00D000D3" w:rsidRDefault="007D4071">
                      <w:pPr>
                        <w:rPr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Area 3</w:t>
                      </w:r>
                      <w:r w:rsidR="00D000D3" w:rsidRPr="00D000D3">
                        <w:rPr>
                          <w:sz w:val="12"/>
                          <w:szCs w:val="12"/>
                        </w:rPr>
                        <w:t xml:space="preserve"> - 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Main Building Ground Floor (including cellars)</w:t>
                      </w:r>
                    </w:p>
                    <w:p w14:paraId="361F06C4" w14:textId="25F96A3D" w:rsidR="007D4071" w:rsidRPr="00D000D3" w:rsidRDefault="007D4071">
                      <w:pPr>
                        <w:rPr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</w:t>
                      </w:r>
                      <w:r w:rsidR="00D000D3"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rea 4</w:t>
                      </w:r>
                      <w:r w:rsidR="00D000D3" w:rsidRPr="00D000D3">
                        <w:rPr>
                          <w:sz w:val="12"/>
                          <w:szCs w:val="12"/>
                          <w:u w:val="single"/>
                        </w:rPr>
                        <w:t xml:space="preserve"> - 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Main Building 1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  <w:vertAlign w:val="superscript"/>
                        </w:rPr>
                        <w:t>st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 and 2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  <w:vertAlign w:val="superscript"/>
                        </w:rPr>
                        <w:t>nd</w:t>
                      </w:r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Floors  (</w:t>
                      </w:r>
                      <w:proofErr w:type="gramEnd"/>
                      <w:r w:rsidR="00D000D3" w:rsidRPr="00D000D3">
                        <w:rPr>
                          <w:rFonts w:cs="Arial"/>
                          <w:sz w:val="12"/>
                          <w:szCs w:val="12"/>
                        </w:rPr>
                        <w:t>including cupboards and under beds)</w:t>
                      </w:r>
                    </w:p>
                    <w:p w14:paraId="0B3FA42B" w14:textId="5E35C754" w:rsidR="00D000D3" w:rsidRPr="00D000D3" w:rsidRDefault="00D000D3" w:rsidP="00D000D3">
                      <w:pPr>
                        <w:rPr>
                          <w:rFonts w:cs="Arial"/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Area 5</w:t>
                      </w:r>
                      <w:r w:rsidRPr="00D000D3">
                        <w:rPr>
                          <w:sz w:val="12"/>
                          <w:szCs w:val="12"/>
                        </w:rPr>
                        <w:t xml:space="preserve"> - </w:t>
                      </w:r>
                      <w:r w:rsidRPr="00D000D3">
                        <w:rPr>
                          <w:rFonts w:cs="Arial"/>
                          <w:b/>
                          <w:sz w:val="12"/>
                          <w:szCs w:val="12"/>
                          <w:u w:val="single"/>
                        </w:rPr>
                        <w:t>5A</w:t>
                      </w:r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>.  Front of School and bushes, Top Moor area and woods, Storage Barn, Pond area,</w:t>
                      </w:r>
                      <w:r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>Ladies Drive to end.</w:t>
                      </w:r>
                      <w:r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 w:rsidRPr="00D000D3">
                        <w:rPr>
                          <w:rFonts w:cs="Arial"/>
                          <w:b/>
                          <w:sz w:val="12"/>
                          <w:szCs w:val="12"/>
                          <w:u w:val="single"/>
                        </w:rPr>
                        <w:t>5B</w:t>
                      </w:r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>. Pool, Front Terraces, Gardens, Bothy, Climbing frame &amp; hard courts area, Woods adjacent to sports pitches, Main Drive and bordering undergrowth.</w:t>
                      </w:r>
                      <w:r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 w:rsidRPr="00D000D3">
                        <w:rPr>
                          <w:rFonts w:cs="Arial"/>
                          <w:b/>
                          <w:sz w:val="12"/>
                          <w:szCs w:val="12"/>
                          <w:u w:val="single"/>
                        </w:rPr>
                        <w:t>5C</w:t>
                      </w:r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.  Woods bordering sports pitches, Marl Lane, Old Railway Line.  </w:t>
                      </w:r>
                    </w:p>
                    <w:p w14:paraId="65248859" w14:textId="62E5E1DD" w:rsidR="00D000D3" w:rsidRPr="00D000D3" w:rsidRDefault="00D000D3" w:rsidP="00D000D3">
                      <w:pPr>
                        <w:spacing w:after="0" w:line="240" w:lineRule="auto"/>
                        <w:rPr>
                          <w:rFonts w:cs="Arial"/>
                          <w:sz w:val="12"/>
                          <w:szCs w:val="12"/>
                        </w:rPr>
                      </w:pPr>
                      <w:r w:rsidRPr="00D000D3">
                        <w:rPr>
                          <w:b/>
                          <w:sz w:val="12"/>
                          <w:szCs w:val="12"/>
                          <w:u w:val="single"/>
                        </w:rPr>
                        <w:t>Area 6</w:t>
                      </w:r>
                      <w:r w:rsidRPr="00D000D3">
                        <w:rPr>
                          <w:sz w:val="12"/>
                          <w:szCs w:val="12"/>
                        </w:rPr>
                        <w:t xml:space="preserve"> - </w:t>
                      </w:r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By car down the drive.  Turn right to old gates. Turn around. Drive towards </w:t>
                      </w:r>
                      <w:proofErr w:type="spellStart"/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>Fordingbridge</w:t>
                      </w:r>
                      <w:proofErr w:type="spellEnd"/>
                      <w:r w:rsidRPr="00D000D3">
                        <w:rPr>
                          <w:rFonts w:cs="Arial"/>
                          <w:sz w:val="12"/>
                          <w:szCs w:val="12"/>
                        </w:rPr>
                        <w:t xml:space="preserve"> and left into Normandy Way. Into Marl Lane and return.</w:t>
                      </w:r>
                    </w:p>
                  </w:txbxContent>
                </v:textbox>
              </v:shape>
            </w:pict>
          </mc:Fallback>
        </mc:AlternateContent>
      </w:r>
      <w:r w:rsidR="008A47EB">
        <w:rPr>
          <w:rFonts w:cs="Arial"/>
          <w:b/>
          <w:noProof/>
          <w:szCs w:val="24"/>
          <w:lang w:eastAsia="en-GB"/>
        </w:rPr>
        <w:drawing>
          <wp:inline distT="0" distB="0" distL="0" distR="0" wp14:anchorId="6A010761" wp14:editId="797EAB90">
            <wp:extent cx="8801100" cy="598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9" cy="598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3D0A" w:rsidRPr="00114B2C" w:rsidSect="00481EA0">
      <w:pgSz w:w="16838" w:h="11906" w:orient="landscape" w:code="9"/>
      <w:pgMar w:top="1440" w:right="99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5DD81" w14:textId="77777777" w:rsidR="007D4071" w:rsidRDefault="007D4071" w:rsidP="006C5F9B">
      <w:pPr>
        <w:spacing w:after="0" w:line="240" w:lineRule="auto"/>
      </w:pPr>
      <w:r>
        <w:separator/>
      </w:r>
    </w:p>
  </w:endnote>
  <w:endnote w:type="continuationSeparator" w:id="0">
    <w:p w14:paraId="2EF31798" w14:textId="77777777" w:rsidR="007D4071" w:rsidRDefault="007D4071" w:rsidP="006C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4374526"/>
      <w:docPartObj>
        <w:docPartGallery w:val="Page Numbers (Bottom of Page)"/>
        <w:docPartUnique/>
      </w:docPartObj>
    </w:sdtPr>
    <w:sdtContent>
      <w:sdt>
        <w:sdtPr>
          <w:id w:val="2009479073"/>
          <w:docPartObj>
            <w:docPartGallery w:val="Page Numbers (Top of Page)"/>
            <w:docPartUnique/>
          </w:docPartObj>
        </w:sdtPr>
        <w:sdtContent>
          <w:p w14:paraId="2D24FA8A" w14:textId="32CBF524" w:rsidR="007D4071" w:rsidRDefault="007D4071" w:rsidP="00F34C2E">
            <w:pPr>
              <w:pStyle w:val="Footer"/>
              <w:jc w:val="center"/>
              <w:rPr>
                <w:bCs/>
                <w:sz w:val="20"/>
                <w:szCs w:val="20"/>
              </w:rPr>
            </w:pPr>
            <w:r w:rsidRPr="00392A6C">
              <w:rPr>
                <w:sz w:val="20"/>
                <w:szCs w:val="20"/>
              </w:rPr>
              <w:t xml:space="preserve">Page </w:t>
            </w:r>
            <w:r w:rsidRPr="00392A6C">
              <w:rPr>
                <w:bCs/>
                <w:sz w:val="20"/>
                <w:szCs w:val="20"/>
              </w:rPr>
              <w:fldChar w:fldCharType="begin"/>
            </w:r>
            <w:r w:rsidRPr="00392A6C">
              <w:rPr>
                <w:bCs/>
                <w:sz w:val="20"/>
                <w:szCs w:val="20"/>
              </w:rPr>
              <w:instrText xml:space="preserve"> PAGE </w:instrText>
            </w:r>
            <w:r w:rsidRPr="00392A6C"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3</w:t>
            </w:r>
            <w:r w:rsidRPr="00392A6C">
              <w:rPr>
                <w:bCs/>
                <w:sz w:val="20"/>
                <w:szCs w:val="20"/>
              </w:rPr>
              <w:fldChar w:fldCharType="end"/>
            </w:r>
            <w:r w:rsidRPr="00392A6C">
              <w:rPr>
                <w:sz w:val="20"/>
                <w:szCs w:val="20"/>
              </w:rPr>
              <w:t xml:space="preserve"> of </w:t>
            </w:r>
            <w:r w:rsidRPr="00392A6C">
              <w:rPr>
                <w:bCs/>
                <w:sz w:val="20"/>
                <w:szCs w:val="20"/>
              </w:rPr>
              <w:fldChar w:fldCharType="begin"/>
            </w:r>
            <w:r w:rsidRPr="00392A6C">
              <w:rPr>
                <w:bCs/>
                <w:sz w:val="20"/>
                <w:szCs w:val="20"/>
              </w:rPr>
              <w:instrText xml:space="preserve"> NUMPAGES  </w:instrText>
            </w:r>
            <w:r w:rsidRPr="00392A6C"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3</w:t>
            </w:r>
            <w:r w:rsidRPr="00392A6C">
              <w:rPr>
                <w:bCs/>
                <w:sz w:val="20"/>
                <w:szCs w:val="20"/>
              </w:rPr>
              <w:fldChar w:fldCharType="end"/>
            </w:r>
          </w:p>
          <w:p w14:paraId="30898ABB" w14:textId="12389CA2" w:rsidR="007D4071" w:rsidRPr="007B1C59" w:rsidRDefault="007D4071" w:rsidP="00DF50EE">
            <w:pPr>
              <w:pStyle w:val="Footer"/>
              <w:tabs>
                <w:tab w:val="clear" w:pos="9026"/>
                <w:tab w:val="left" w:pos="7200"/>
              </w:tabs>
              <w:rPr>
                <w:bCs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F8CB0" w14:textId="77777777" w:rsidR="007D4071" w:rsidRDefault="007D4071" w:rsidP="006C5F9B">
      <w:pPr>
        <w:spacing w:after="0" w:line="240" w:lineRule="auto"/>
      </w:pPr>
      <w:r>
        <w:separator/>
      </w:r>
    </w:p>
  </w:footnote>
  <w:footnote w:type="continuationSeparator" w:id="0">
    <w:p w14:paraId="74F999DB" w14:textId="77777777" w:rsidR="007D4071" w:rsidRDefault="007D4071" w:rsidP="006C5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04EC1"/>
    <w:multiLevelType w:val="hybridMultilevel"/>
    <w:tmpl w:val="FB5816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1E0BE0"/>
    <w:multiLevelType w:val="hybridMultilevel"/>
    <w:tmpl w:val="65B8DD3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D40FD1"/>
    <w:multiLevelType w:val="hybridMultilevel"/>
    <w:tmpl w:val="E2CC4B4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A75587"/>
    <w:multiLevelType w:val="hybridMultilevel"/>
    <w:tmpl w:val="AF8653A0"/>
    <w:lvl w:ilvl="0" w:tplc="6CA2E87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42A5E"/>
    <w:multiLevelType w:val="hybridMultilevel"/>
    <w:tmpl w:val="4A36559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D81443"/>
    <w:multiLevelType w:val="hybridMultilevel"/>
    <w:tmpl w:val="1BB6730A"/>
    <w:lvl w:ilvl="0" w:tplc="6CA2E87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32C69"/>
    <w:multiLevelType w:val="hybridMultilevel"/>
    <w:tmpl w:val="FADEAA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3453C3"/>
    <w:multiLevelType w:val="hybridMultilevel"/>
    <w:tmpl w:val="CA4C6156"/>
    <w:lvl w:ilvl="0" w:tplc="44803642">
      <w:start w:val="1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27F192C"/>
    <w:multiLevelType w:val="hybridMultilevel"/>
    <w:tmpl w:val="C1162498"/>
    <w:lvl w:ilvl="0" w:tplc="6CA2E87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F22A3"/>
    <w:multiLevelType w:val="hybridMultilevel"/>
    <w:tmpl w:val="247E3700"/>
    <w:lvl w:ilvl="0" w:tplc="08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6F07A3D"/>
    <w:multiLevelType w:val="hybridMultilevel"/>
    <w:tmpl w:val="801EA66A"/>
    <w:lvl w:ilvl="0" w:tplc="003A0B7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tabs>
          <w:tab w:val="num" w:pos="1152"/>
        </w:tabs>
        <w:ind w:left="720" w:firstLine="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10057F9"/>
    <w:multiLevelType w:val="hybridMultilevel"/>
    <w:tmpl w:val="440AC8D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11"/>
  </w:num>
  <w:num w:numId="11">
    <w:abstractNumId w:val="1"/>
  </w:num>
  <w:num w:numId="1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A8C"/>
    <w:rsid w:val="000024CA"/>
    <w:rsid w:val="0000386C"/>
    <w:rsid w:val="00032C20"/>
    <w:rsid w:val="00036EB6"/>
    <w:rsid w:val="000447EC"/>
    <w:rsid w:val="000518D3"/>
    <w:rsid w:val="00064105"/>
    <w:rsid w:val="00072A4E"/>
    <w:rsid w:val="000B1CA0"/>
    <w:rsid w:val="000B491B"/>
    <w:rsid w:val="000B5306"/>
    <w:rsid w:val="000D25D6"/>
    <w:rsid w:val="000D5414"/>
    <w:rsid w:val="00114B2C"/>
    <w:rsid w:val="00153B0E"/>
    <w:rsid w:val="00161CF4"/>
    <w:rsid w:val="001642BA"/>
    <w:rsid w:val="001A0E6E"/>
    <w:rsid w:val="001A7B50"/>
    <w:rsid w:val="001E51E6"/>
    <w:rsid w:val="001F204A"/>
    <w:rsid w:val="00203093"/>
    <w:rsid w:val="00203A8C"/>
    <w:rsid w:val="002262E6"/>
    <w:rsid w:val="00236FAA"/>
    <w:rsid w:val="00250CD1"/>
    <w:rsid w:val="00273C37"/>
    <w:rsid w:val="00280A0D"/>
    <w:rsid w:val="00280C3B"/>
    <w:rsid w:val="0028604E"/>
    <w:rsid w:val="002A31D7"/>
    <w:rsid w:val="002B2AE9"/>
    <w:rsid w:val="002C4C96"/>
    <w:rsid w:val="002F142C"/>
    <w:rsid w:val="00331430"/>
    <w:rsid w:val="00353C67"/>
    <w:rsid w:val="00355653"/>
    <w:rsid w:val="00355B50"/>
    <w:rsid w:val="00364A19"/>
    <w:rsid w:val="003811AA"/>
    <w:rsid w:val="00392584"/>
    <w:rsid w:val="00392A6C"/>
    <w:rsid w:val="003944D8"/>
    <w:rsid w:val="00394F31"/>
    <w:rsid w:val="003A755E"/>
    <w:rsid w:val="003C084B"/>
    <w:rsid w:val="003E0769"/>
    <w:rsid w:val="003F5A9D"/>
    <w:rsid w:val="0040188E"/>
    <w:rsid w:val="00402D6C"/>
    <w:rsid w:val="00404C59"/>
    <w:rsid w:val="004356A5"/>
    <w:rsid w:val="004430BF"/>
    <w:rsid w:val="004508A0"/>
    <w:rsid w:val="0046381F"/>
    <w:rsid w:val="00481EA0"/>
    <w:rsid w:val="004871CE"/>
    <w:rsid w:val="004A533A"/>
    <w:rsid w:val="004A6066"/>
    <w:rsid w:val="004B0A46"/>
    <w:rsid w:val="004B7372"/>
    <w:rsid w:val="004B742B"/>
    <w:rsid w:val="004B7832"/>
    <w:rsid w:val="004C580D"/>
    <w:rsid w:val="004C58F1"/>
    <w:rsid w:val="004C5E6D"/>
    <w:rsid w:val="004F33D1"/>
    <w:rsid w:val="00507E80"/>
    <w:rsid w:val="00523D0A"/>
    <w:rsid w:val="00535BF5"/>
    <w:rsid w:val="00571A37"/>
    <w:rsid w:val="00586028"/>
    <w:rsid w:val="00596D38"/>
    <w:rsid w:val="005B354A"/>
    <w:rsid w:val="005C6D18"/>
    <w:rsid w:val="005D3C3C"/>
    <w:rsid w:val="005F03FD"/>
    <w:rsid w:val="00600018"/>
    <w:rsid w:val="00632B94"/>
    <w:rsid w:val="006573C4"/>
    <w:rsid w:val="00662E09"/>
    <w:rsid w:val="006711E8"/>
    <w:rsid w:val="00687B35"/>
    <w:rsid w:val="006C13CE"/>
    <w:rsid w:val="006C5F9B"/>
    <w:rsid w:val="006D0DC9"/>
    <w:rsid w:val="006D50E6"/>
    <w:rsid w:val="006E0BE1"/>
    <w:rsid w:val="006E1489"/>
    <w:rsid w:val="006E4010"/>
    <w:rsid w:val="006F12FC"/>
    <w:rsid w:val="00700408"/>
    <w:rsid w:val="00735F07"/>
    <w:rsid w:val="007422A4"/>
    <w:rsid w:val="00756418"/>
    <w:rsid w:val="00760D56"/>
    <w:rsid w:val="00797B8B"/>
    <w:rsid w:val="007A59BE"/>
    <w:rsid w:val="007B1C59"/>
    <w:rsid w:val="007D4071"/>
    <w:rsid w:val="00805E60"/>
    <w:rsid w:val="00843132"/>
    <w:rsid w:val="0085045D"/>
    <w:rsid w:val="00861503"/>
    <w:rsid w:val="008652FB"/>
    <w:rsid w:val="00883959"/>
    <w:rsid w:val="008A47EB"/>
    <w:rsid w:val="008B42F7"/>
    <w:rsid w:val="008C75AB"/>
    <w:rsid w:val="008D0EE4"/>
    <w:rsid w:val="008D726A"/>
    <w:rsid w:val="008F292F"/>
    <w:rsid w:val="009216CC"/>
    <w:rsid w:val="00926C13"/>
    <w:rsid w:val="0094747E"/>
    <w:rsid w:val="0097247C"/>
    <w:rsid w:val="00973DA9"/>
    <w:rsid w:val="0097499F"/>
    <w:rsid w:val="009A7ABA"/>
    <w:rsid w:val="009B0A78"/>
    <w:rsid w:val="009C7C6B"/>
    <w:rsid w:val="009D43FE"/>
    <w:rsid w:val="009D4E49"/>
    <w:rsid w:val="009F53EE"/>
    <w:rsid w:val="00A02D3A"/>
    <w:rsid w:val="00A238CC"/>
    <w:rsid w:val="00A5778A"/>
    <w:rsid w:val="00AB1B46"/>
    <w:rsid w:val="00AC0959"/>
    <w:rsid w:val="00AC29F0"/>
    <w:rsid w:val="00AF73E7"/>
    <w:rsid w:val="00B13E55"/>
    <w:rsid w:val="00B324C0"/>
    <w:rsid w:val="00B33D0F"/>
    <w:rsid w:val="00B4131C"/>
    <w:rsid w:val="00B466F5"/>
    <w:rsid w:val="00B47724"/>
    <w:rsid w:val="00BB2053"/>
    <w:rsid w:val="00BC5B92"/>
    <w:rsid w:val="00BD5C5A"/>
    <w:rsid w:val="00BE2DF5"/>
    <w:rsid w:val="00BE36C6"/>
    <w:rsid w:val="00BE45FB"/>
    <w:rsid w:val="00BE674F"/>
    <w:rsid w:val="00BF59CC"/>
    <w:rsid w:val="00BF66AC"/>
    <w:rsid w:val="00C006BD"/>
    <w:rsid w:val="00C16A3F"/>
    <w:rsid w:val="00C434BC"/>
    <w:rsid w:val="00C57DB3"/>
    <w:rsid w:val="00C63254"/>
    <w:rsid w:val="00C66B16"/>
    <w:rsid w:val="00C67283"/>
    <w:rsid w:val="00C97A99"/>
    <w:rsid w:val="00CB331C"/>
    <w:rsid w:val="00CE3AF5"/>
    <w:rsid w:val="00CE4F44"/>
    <w:rsid w:val="00CE5BD7"/>
    <w:rsid w:val="00CF1B31"/>
    <w:rsid w:val="00D000D3"/>
    <w:rsid w:val="00D061A4"/>
    <w:rsid w:val="00D27013"/>
    <w:rsid w:val="00D5114F"/>
    <w:rsid w:val="00DA6E4A"/>
    <w:rsid w:val="00DC4DE3"/>
    <w:rsid w:val="00DF50EE"/>
    <w:rsid w:val="00E1259B"/>
    <w:rsid w:val="00E148B7"/>
    <w:rsid w:val="00E15A6F"/>
    <w:rsid w:val="00E43E13"/>
    <w:rsid w:val="00E642D6"/>
    <w:rsid w:val="00E65FD7"/>
    <w:rsid w:val="00E93A46"/>
    <w:rsid w:val="00EA0253"/>
    <w:rsid w:val="00EB7B1E"/>
    <w:rsid w:val="00EE1A9C"/>
    <w:rsid w:val="00F05BA5"/>
    <w:rsid w:val="00F07CA8"/>
    <w:rsid w:val="00F34C2E"/>
    <w:rsid w:val="00F54CC6"/>
    <w:rsid w:val="00F61286"/>
    <w:rsid w:val="00F877CE"/>
    <w:rsid w:val="00F87952"/>
    <w:rsid w:val="00F97684"/>
    <w:rsid w:val="00FB15CD"/>
    <w:rsid w:val="00FC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164F246C"/>
  <w15:docId w15:val="{DFFAADB7-3AB1-45D2-B80E-D4ADAD09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14B2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114B2C"/>
    <w:pPr>
      <w:keepNext/>
      <w:spacing w:after="0" w:line="240" w:lineRule="auto"/>
      <w:outlineLvl w:val="2"/>
    </w:pPr>
    <w:rPr>
      <w:rFonts w:ascii="Comic Sans MS" w:eastAsia="Times New Roman" w:hAnsi="Comic Sans MS" w:cs="Times New Roman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03A8C"/>
    <w:rPr>
      <w:b/>
      <w:bCs/>
    </w:rPr>
  </w:style>
  <w:style w:type="table" w:styleId="TableGrid">
    <w:name w:val="Table Grid"/>
    <w:basedOn w:val="TableNormal"/>
    <w:rsid w:val="00203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A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F9B"/>
  </w:style>
  <w:style w:type="paragraph" w:styleId="Footer">
    <w:name w:val="footer"/>
    <w:basedOn w:val="Normal"/>
    <w:link w:val="FooterChar"/>
    <w:uiPriority w:val="99"/>
    <w:unhideWhenUsed/>
    <w:rsid w:val="006C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F9B"/>
  </w:style>
  <w:style w:type="paragraph" w:styleId="ListParagraph">
    <w:name w:val="List Paragraph"/>
    <w:basedOn w:val="Normal"/>
    <w:uiPriority w:val="34"/>
    <w:qFormat/>
    <w:rsid w:val="006F12F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4B2C"/>
    <w:rPr>
      <w:rFonts w:ascii="Comic Sans MS" w:eastAsia="Times New Roman" w:hAnsi="Comic Sans MS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rsid w:val="00114B2C"/>
    <w:rPr>
      <w:rFonts w:ascii="Comic Sans MS" w:eastAsia="Times New Roman" w:hAnsi="Comic Sans MS" w:cs="Times New Roman"/>
      <w:i/>
      <w:sz w:val="18"/>
      <w:szCs w:val="20"/>
    </w:rPr>
  </w:style>
  <w:style w:type="paragraph" w:styleId="Title">
    <w:name w:val="Title"/>
    <w:basedOn w:val="Normal"/>
    <w:link w:val="TitleChar"/>
    <w:qFormat/>
    <w:rsid w:val="00114B2C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14B2C"/>
    <w:rPr>
      <w:rFonts w:ascii="Comic Sans MS" w:eastAsia="Times New Roman" w:hAnsi="Comic Sans MS" w:cs="Times New Roman"/>
      <w:b/>
      <w:sz w:val="28"/>
      <w:szCs w:val="20"/>
    </w:rPr>
  </w:style>
  <w:style w:type="paragraph" w:styleId="Subtitle">
    <w:name w:val="Subtitle"/>
    <w:basedOn w:val="Normal"/>
    <w:link w:val="SubtitleChar"/>
    <w:qFormat/>
    <w:rsid w:val="00114B2C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114B2C"/>
    <w:rPr>
      <w:rFonts w:ascii="Comic Sans MS" w:eastAsia="Times New Roman" w:hAnsi="Comic Sans MS" w:cs="Times New Roman"/>
      <w:b/>
      <w:sz w:val="28"/>
      <w:szCs w:val="20"/>
    </w:rPr>
  </w:style>
  <w:style w:type="paragraph" w:styleId="FootnoteText">
    <w:name w:val="footnote text"/>
    <w:basedOn w:val="Normal"/>
    <w:link w:val="FootnoteTextChar"/>
    <w:semiHidden/>
    <w:rsid w:val="00523D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23D0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523D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DE5B3-7936-47D4-955A-2D13E6910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Caister House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Lauren Marks</cp:lastModifiedBy>
  <cp:revision>2</cp:revision>
  <cp:lastPrinted>2022-02-10T09:54:00Z</cp:lastPrinted>
  <dcterms:created xsi:type="dcterms:W3CDTF">2024-10-20T11:51:00Z</dcterms:created>
  <dcterms:modified xsi:type="dcterms:W3CDTF">2024-10-20T11:51:00Z</dcterms:modified>
</cp:coreProperties>
</file>